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rPr>
          <w:b/>
          <w:sz w:val="28"/>
        </w:rPr>
      </w:pPr>
      <w:r>
        <w:rPr>
          <w:b/>
          <w:sz w:val="28"/>
        </w:rPr>
      </w:r>
      <w:r/>
    </w:p>
    <w:p>
      <w:pPr>
        <w:jc w:val="center"/>
        <w:spacing w:after="0"/>
        <w:rPr>
          <w:b/>
          <w:sz w:val="28"/>
        </w:rPr>
      </w:pPr>
      <w:r>
        <w:rPr>
          <w:b/>
          <w:sz w:val="28"/>
        </w:rPr>
        <w:t xml:space="preserve">Einverständniserklärung Expositionstestung</w:t>
      </w:r>
      <w:r/>
    </w:p>
    <w:p>
      <w:pPr>
        <w:jc w:val="center"/>
        <w:rPr>
          <w:sz w:val="28"/>
        </w:rPr>
        <w:sectPr>
          <w:headerReference w:type="default" r:id="rId8"/>
          <w:footerReference w:type="default" r:id="rId9"/>
          <w:footnotePr/>
          <w:type w:val="nextPage"/>
          <w:pgSz w:w="11906" w:h="16838" w:orient="portrait"/>
          <w:pgMar w:top="851" w:right="1134" w:bottom="851" w:left="1418" w:header="284" w:footer="284" w:gutter="0"/>
          <w:cols w:num="1" w:sep="0" w:space="708" w:equalWidth="1"/>
          <w:docGrid w:linePitch="360"/>
        </w:sectPr>
      </w:pPr>
      <w:r>
        <w:rPr>
          <w:sz w:val="28"/>
        </w:rPr>
        <w:t xml:space="preserve">Penicillinallergie  - stationäre Patienten</w:t>
      </w:r>
      <w:r/>
    </w:p>
    <w:p>
      <w:pPr>
        <w:jc w:val="center"/>
        <w:spacing w:after="120"/>
        <w:rPr>
          <w:sz w:val="28"/>
        </w:rPr>
      </w:pPr>
      <w:r>
        <w:rPr>
          <w:sz w:val="28"/>
        </w:rPr>
      </w:r>
      <w:r/>
    </w:p>
    <w:p>
      <w:pPr>
        <w:spacing w:after="120"/>
        <w:rPr>
          <w:b/>
        </w:rPr>
        <w:sectPr>
          <w:footnotePr/>
          <w:type w:val="continuous"/>
          <w:pgSz w:w="11906" w:h="16838" w:orient="portrait"/>
          <w:pgMar w:top="851" w:right="1134" w:bottom="851" w:left="1418" w:header="113" w:footer="284" w:gutter="0"/>
          <w:cols w:num="1" w:sep="0" w:space="708" w:equalWidth="1"/>
          <w:docGrid w:linePitch="360"/>
        </w:sectPr>
      </w:pPr>
      <w:r>
        <w:rPr>
          <w:b/>
        </w:rPr>
      </w:r>
      <w:r/>
    </w:p>
    <w:p>
      <w:pPr>
        <w:jc w:val="both"/>
        <w:spacing w:after="120"/>
        <w:rPr>
          <w:b/>
          <w:sz w:val="24"/>
        </w:rPr>
      </w:pPr>
      <w:r>
        <w:rPr>
          <w:b/>
          <w:sz w:val="24"/>
        </w:rPr>
        <w:t xml:space="preserve">Was ist </w:t>
      </w:r>
      <w:r>
        <w:rPr>
          <w:b/>
          <w:sz w:val="24"/>
        </w:rPr>
        <w:t xml:space="preserve">eine Expositionstestung</w:t>
      </w:r>
      <w:r>
        <w:rPr>
          <w:b/>
          <w:sz w:val="24"/>
        </w:rPr>
        <w:t xml:space="preserve">?</w:t>
      </w:r>
      <w:r/>
    </w:p>
    <w:p>
      <w:pPr>
        <w:jc w:val="both"/>
        <w:spacing w:after="120"/>
      </w:pPr>
      <w:r>
        <w:t xml:space="preserve">Eine Expositionstestung oder auch Provokationstestung genannt wird bei unklaren Medikamenten- oder Nahrungsmittelallergien durchgeführt. </w:t>
      </w:r>
      <w:r/>
    </w:p>
    <w:p>
      <w:pPr>
        <w:jc w:val="both"/>
        <w:spacing w:after="120"/>
      </w:pPr>
      <w:r>
        <w:t xml:space="preserve">Hierbei bekommen Sie das fraglich Unverträglichkeitssymptome auslösende Medikament oder Nahrungsmittel oral</w:t>
      </w:r>
      <w:r>
        <w:t xml:space="preserve">, subkutan</w:t>
      </w:r>
      <w:r>
        <w:t xml:space="preserve"> oder intravenös </w:t>
      </w:r>
      <w:r>
        <w:t xml:space="preserve">verabreicht.</w:t>
      </w:r>
      <w:r/>
    </w:p>
    <w:p>
      <w:pPr>
        <w:jc w:val="both"/>
        <w:spacing w:after="120"/>
      </w:pPr>
      <w:r>
        <w:t xml:space="preserve">Hierbei wird mit eine</w:t>
      </w:r>
      <w:r>
        <w:t xml:space="preserve">r</w:t>
      </w:r>
      <w:r>
        <w:t xml:space="preserve"> kleinen Dosis begonnen, die über mehrere Schritte in 20-30 min</w:t>
      </w:r>
      <w:r>
        <w:t xml:space="preserve">ü</w:t>
      </w:r>
      <w:r>
        <w:t xml:space="preserve">tigen Abständen gesteigert wird. </w:t>
      </w:r>
      <w:r/>
    </w:p>
    <w:p>
      <w:pPr>
        <w:jc w:val="both"/>
        <w:spacing w:after="120"/>
      </w:pPr>
      <w:r>
        <w:t xml:space="preserve">Sollten Sie Symptome einer Unverträglichkeit entwickeln, wird die Testung abgebrochen und Sie erhalten Medikamente zur Behandlung der Symptome.</w:t>
      </w:r>
      <w:r/>
    </w:p>
    <w:p>
      <w:pPr>
        <w:jc w:val="both"/>
        <w:spacing w:after="120"/>
      </w:pPr>
      <w:r>
        <w:t xml:space="preserve">Die Testung erfolgt unter Notfallbedingungen, das heisst, dass Sie/Ihr Kind v</w:t>
      </w:r>
      <w:r>
        <w:t xml:space="preserve">or Testbeginn einen intravenösen Zugang</w:t>
      </w:r>
      <w:r>
        <w:t xml:space="preserve"> erhalten. I</w:t>
      </w:r>
      <w:r>
        <w:t xml:space="preserve">m Bedarfsfall </w:t>
      </w:r>
      <w:r>
        <w:t xml:space="preserve">kann hierüber </w:t>
      </w:r>
      <w:r>
        <w:t xml:space="preserve">eine </w:t>
      </w:r>
      <w:r>
        <w:t xml:space="preserve">sofortige</w:t>
      </w:r>
      <w:r>
        <w:t xml:space="preserve"> Therapie </w:t>
      </w:r>
      <w:r>
        <w:t xml:space="preserve">erfolgen</w:t>
      </w:r>
      <w:r>
        <w:t xml:space="preserve"> ist.</w:t>
      </w:r>
      <w:r/>
    </w:p>
    <w:p>
      <w:pPr>
        <w:jc w:val="both"/>
        <w:spacing w:after="120"/>
      </w:pPr>
      <w:r>
        <w:t xml:space="preserve">Nach der Testung </w:t>
      </w:r>
      <w:r>
        <w:t xml:space="preserve">verbleiben </w:t>
      </w:r>
      <w:r>
        <w:t xml:space="preserve">Sie/Ihr Kind</w:t>
      </w:r>
      <w:r>
        <w:t xml:space="preserve"> zur </w:t>
      </w:r>
      <w:r>
        <w:t xml:space="preserve">Beobachtung zunächst in der allergologischen Ambulanz und werden dann auf Ihrer Heimatstation weiter überwacht</w:t>
      </w:r>
      <w:r>
        <w:t xml:space="preserve">.</w:t>
      </w:r>
      <w:r>
        <w:t xml:space="preserve"> </w:t>
      </w:r>
      <w:r/>
    </w:p>
    <w:p>
      <w:pPr>
        <w:jc w:val="both"/>
      </w:pPr>
      <w:r>
        <w:t xml:space="preserve">Eine Expositionstestung schließt die spätere Entwicklung einer Allergie gegen die getestete Sub</w:t>
      </w:r>
      <w:r>
        <w:t xml:space="preserve">stanz nicht aus.</w:t>
      </w:r>
      <w:r/>
    </w:p>
    <w:p>
      <w:pPr>
        <w:jc w:val="both"/>
        <w:spacing w:after="120"/>
        <w:rPr>
          <w:b/>
          <w:sz w:val="24"/>
        </w:rPr>
      </w:pPr>
      <w:r>
        <w:rPr>
          <w:b/>
          <w:sz w:val="24"/>
        </w:rPr>
        <w:t xml:space="preserve">Welche Symptome können auftreten?</w:t>
      </w:r>
      <w:r>
        <w:rPr>
          <w:b/>
          <w:sz w:val="24"/>
        </w:rPr>
        <w:t xml:space="preserve"> </w:t>
      </w:r>
      <w:r/>
    </w:p>
    <w:p>
      <w:pPr>
        <w:jc w:val="both"/>
        <w:spacing w:after="120"/>
      </w:pPr>
      <w:r>
        <w:rPr>
          <w:u w:val="single"/>
        </w:rPr>
        <w:t xml:space="preserve">Haut</w:t>
      </w:r>
      <w:r>
        <w:rPr>
          <w:u w:val="single"/>
        </w:rPr>
        <w:t xml:space="preserve">/Schleimhaut</w:t>
      </w:r>
      <w:r>
        <w:rPr>
          <w:u w:val="single"/>
        </w:rPr>
        <w:t xml:space="preserve">:</w:t>
      </w:r>
      <w:r>
        <w:t xml:space="preserve"> Juckreiz, Quaddelbildung/Nesselsucht, Hautrötungen, Schwellungen (Angioödeme)</w:t>
      </w:r>
      <w:r>
        <w:t xml:space="preserve">, Zungenschwellung, Hautausschläge bis zu 10 Tagen nach der Testung</w:t>
      </w:r>
      <w:r/>
    </w:p>
    <w:p>
      <w:pPr>
        <w:jc w:val="both"/>
        <w:spacing w:after="120"/>
      </w:pPr>
      <w:r>
        <w:rPr>
          <w:u w:val="single"/>
        </w:rPr>
        <w:t xml:space="preserve">Nasen-/Augenschleimhäute:</w:t>
      </w:r>
      <w:r>
        <w:t xml:space="preserve"> Niesen, Juckreiz, Schnupfen/verstopfte Nase, Rötungen und Schwellungen</w:t>
      </w:r>
      <w:r/>
    </w:p>
    <w:p>
      <w:pPr>
        <w:jc w:val="both"/>
        <w:spacing w:after="120"/>
      </w:pPr>
      <w:r>
        <w:rPr>
          <w:u w:val="single"/>
        </w:rPr>
        <w:t xml:space="preserve">Lunge:</w:t>
      </w:r>
      <w:r>
        <w:t xml:space="preserve"> </w:t>
      </w:r>
      <w:r>
        <w:t xml:space="preserve"> </w:t>
      </w:r>
      <w:r>
        <w:t xml:space="preserve">Husten, Atemnot</w:t>
      </w:r>
      <w:r>
        <w:t xml:space="preserve">, Atemstillstand</w:t>
      </w:r>
      <w:r/>
    </w:p>
    <w:p>
      <w:pPr>
        <w:jc w:val="both"/>
        <w:spacing w:after="120"/>
      </w:pPr>
      <w:r>
        <w:rPr>
          <w:u w:val="single"/>
        </w:rPr>
        <w:t xml:space="preserve">Herz-/Kreislaufsystem</w:t>
      </w:r>
      <w:r>
        <w:rPr>
          <w:u w:val="single"/>
        </w:rPr>
        <w:t xml:space="preserve">:</w:t>
      </w:r>
      <w:r>
        <w:t xml:space="preserve"> Herzrasen, Schwindel, Blutdruckabfall, Herzstillstand</w:t>
      </w:r>
      <w:r/>
    </w:p>
    <w:p>
      <w:pPr>
        <w:jc w:val="both"/>
        <w:spacing w:after="120"/>
      </w:pPr>
      <w:r>
        <w:rPr>
          <w:u w:val="single"/>
        </w:rPr>
        <w:t xml:space="preserve">Weitere Symptome:</w:t>
      </w:r>
      <w:r>
        <w:t xml:space="preserve"> </w:t>
      </w:r>
      <w:r>
        <w:t xml:space="preserve">Schweißausbrüche</w:t>
      </w:r>
      <w:r>
        <w:t xml:space="preserve">, innere Unruhe, Durchfälle, Übelkeit</w:t>
      </w:r>
      <w:r/>
    </w:p>
    <w:p>
      <w:pPr>
        <w:jc w:val="both"/>
        <w:spacing w:after="120"/>
      </w:pPr>
      <w:r>
        <w:rPr>
          <w:u w:val="single"/>
        </w:rPr>
        <w:t xml:space="preserve">Anaphylaxie:</w:t>
      </w:r>
      <w:r>
        <w:t xml:space="preserve"> Anaphylaxie ist eine akut einsetzende, lebensbedrohliche Form der Allergie mit Luftnot, Herzrasen, niedrigem Blutdruck, Anschwellen von Zunge/Hals, Übelkeit oder Erbrechen</w:t>
      </w:r>
      <w:r>
        <w:t xml:space="preserve">, Tod.</w:t>
      </w:r>
      <w:r>
        <w:t xml:space="preserve">  </w:t>
      </w:r>
      <w:r/>
    </w:p>
    <w:p>
      <w:pPr>
        <w:jc w:val="both"/>
        <w:spacing w:after="120"/>
      </w:pPr>
      <w:r/>
      <w:r/>
    </w:p>
    <w:p>
      <w:pPr>
        <w:rPr>
          <w:b/>
          <w:sz w:val="24"/>
        </w:rPr>
      </w:pPr>
      <w:r>
        <w:rPr>
          <w:b/>
          <w:sz w:val="24"/>
        </w:rPr>
        <w:t xml:space="preserve">Was soll </w:t>
      </w:r>
      <w:r>
        <w:rPr>
          <w:b/>
          <w:sz w:val="24"/>
        </w:rPr>
        <w:t xml:space="preserve">getestet</w:t>
      </w:r>
      <w:r>
        <w:rPr>
          <w:b/>
          <w:sz w:val="24"/>
        </w:rPr>
        <w:t xml:space="preserve"> werden?</w:t>
      </w:r>
      <w:r/>
    </w:p>
    <w:p>
      <w:pPr>
        <w:rPr>
          <w:b/>
          <w:sz w:val="24"/>
        </w:rPr>
      </w:pPr>
      <w:r>
        <w:t xml:space="preserve">___________________________________________________________________________________________________________________________</w:t>
      </w:r>
      <w:r/>
    </w:p>
    <w:p>
      <w:pPr>
        <w:rPr>
          <w:b/>
          <w:sz w:val="24"/>
        </w:rPr>
      </w:pPr>
      <w:r>
        <w:rPr>
          <w:b/>
          <w:sz w:val="24"/>
        </w:rPr>
      </w:r>
      <w:r/>
    </w:p>
    <w:p>
      <w:r>
        <w:rPr>
          <w:b/>
          <w:sz w:val="24"/>
        </w:rPr>
        <w:t xml:space="preserve">Individuelle</w:t>
      </w:r>
      <w:r>
        <w:rPr>
          <w:b/>
          <w:sz w:val="24"/>
        </w:rPr>
        <w:t xml:space="preserve"> Ris</w:t>
      </w:r>
      <w:r>
        <w:rPr>
          <w:b/>
          <w:sz w:val="24"/>
        </w:rPr>
        <w:t xml:space="preserve">i</w:t>
      </w:r>
      <w:r>
        <w:rPr>
          <w:b/>
          <w:sz w:val="24"/>
        </w:rPr>
        <w:t xml:space="preserve">ken:</w:t>
      </w:r>
      <w:r>
        <w:t xml:space="preserve"> __________________________________________________________________________________________________________________________________________________________</w:t>
      </w: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p>
    <w:p>
      <w:pPr>
        <w:jc w:val="both"/>
        <w:spacing w:after="120"/>
        <w:rPr>
          <w:b/>
          <w:sz w:val="24"/>
        </w:rPr>
      </w:pPr>
      <w:r>
        <w:rPr>
          <w:b/>
          <w:sz w:val="24"/>
        </w:rPr>
      </w:r>
      <w:r/>
    </w:p>
    <w:p>
      <w:pPr>
        <w:jc w:val="both"/>
        <w:spacing w:after="120"/>
        <w:rPr>
          <w:b/>
          <w:sz w:val="24"/>
        </w:rPr>
      </w:pPr>
      <w:r>
        <w:rPr>
          <w:b/>
          <w:sz w:val="24"/>
        </w:rPr>
        <w:t xml:space="preserve">Wichtige Fragen</w:t>
      </w:r>
      <w:r/>
    </w:p>
    <w:p>
      <w:pPr>
        <w:jc w:val="both"/>
        <w:spacing w:after="120"/>
      </w:pPr>
      <w:r>
        <w:t xml:space="preserve">Damit Ihr Arzt mögliche Gefahrenquellen für Sie rechtzeitig erkennen kann, bitten wir Sie, folgende Fragen zu beantworten:</w:t>
      </w:r>
      <w:r/>
    </w:p>
    <w:p>
      <w:pPr>
        <w:jc w:val="both"/>
        <w:spacing w:after="120"/>
      </w:pPr>
      <w:r>
        <w:t xml:space="preserve">Alter:</w:t>
      </w:r>
      <w:r>
        <w:tab/>
      </w:r>
      <w:r>
        <w:t xml:space="preserve">  </w:t>
      </w:r>
      <w:r>
        <w:t xml:space="preserve">Jahre • Größe:</w:t>
      </w:r>
      <w:r>
        <w:t xml:space="preserve">        </w:t>
      </w:r>
      <w:r>
        <w:t xml:space="preserve">cm • Gewicht:</w:t>
      </w:r>
      <w:r>
        <w:t xml:space="preserve">  </w:t>
      </w:r>
      <w:r>
        <w:t xml:space="preserve">    </w:t>
      </w:r>
      <w:r>
        <w:t xml:space="preserve"> </w:t>
      </w:r>
      <w:r>
        <w:t xml:space="preserve">kg</w:t>
      </w:r>
      <w:r/>
    </w:p>
    <w:p>
      <w:pPr>
        <w:jc w:val="both"/>
        <w:spacing w:after="120"/>
      </w:pPr>
      <w:r>
        <w:t xml:space="preserve">Geschlecht:</w:t>
      </w:r>
      <w:r>
        <w:t xml:space="preserve"> m / w / d</w:t>
      </w:r>
      <w:r/>
    </w:p>
    <w:p>
      <w:pPr>
        <w:jc w:val="both"/>
        <w:spacing w:after="120"/>
      </w:pPr>
      <w:r/>
      <w:r/>
    </w:p>
    <w:p>
      <w:pPr>
        <w:jc w:val="both"/>
        <w:spacing w:after="120"/>
      </w:pPr>
      <w:r>
        <w:t xml:space="preserve">n = nein/j = ja</w:t>
      </w:r>
      <w:r/>
    </w:p>
    <w:p>
      <w:pPr>
        <w:jc w:val="both"/>
        <w:spacing w:after="120"/>
      </w:pPr>
      <w:r>
        <w:t xml:space="preserve">1. </w:t>
      </w:r>
      <w:r>
        <w:t xml:space="preserve">Besteht ein konkreter Verdacht, worauf Sie allergisch reagieren könnten?</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auf was?</w:t>
      </w:r>
      <w:r/>
    </w:p>
    <w:p>
      <w:pPr>
        <w:jc w:val="both"/>
        <w:spacing w:after="120"/>
      </w:pPr>
      <w:r/>
      <w:r/>
    </w:p>
    <w:p>
      <w:pPr>
        <w:jc w:val="both"/>
        <w:spacing w:after="120"/>
      </w:pPr>
      <w:r/>
      <w:r/>
    </w:p>
    <w:p>
      <w:pPr>
        <w:jc w:val="both"/>
        <w:spacing w:after="120"/>
      </w:pPr>
      <w:r/>
      <w:r/>
    </w:p>
    <w:p>
      <w:pPr>
        <w:jc w:val="both"/>
        <w:spacing w:after="120"/>
      </w:pPr>
      <w:r>
        <w:t xml:space="preserve">2.</w:t>
      </w:r>
      <w:r>
        <w:t xml:space="preserve"> </w:t>
      </w:r>
      <w:r>
        <w:t xml:space="preserve">Werden regelmäßig oder derzeit Medikamente eingenommen (z.B. </w:t>
      </w:r>
      <w:r>
        <w:t xml:space="preserve">b-Blocker, ACE-Hemmer, Glukokortikosteroide (Kortison), Anthistamminika oder Immunsuppressiva</w:t>
      </w:r>
      <w:r>
        <w:t xml:space="preserve">, Schmerzmittel, Herz-/Kreislauf-Medikamente, Schlaf- oder Beruhigungsmittel, Antid</w:t>
      </w:r>
      <w:r>
        <w:t xml:space="preserve">epressiva</w:t>
      </w:r>
      <w:r>
        <w:t xml:space="preserve">)?</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welche?</w:t>
      </w:r>
      <w:r/>
    </w:p>
    <w:p>
      <w:pPr>
        <w:jc w:val="both"/>
        <w:spacing w:after="120"/>
      </w:pPr>
      <w:r/>
      <w:r/>
    </w:p>
    <w:p>
      <w:pPr>
        <w:jc w:val="both"/>
        <w:spacing w:after="120"/>
      </w:pPr>
      <w:r/>
      <w:r/>
    </w:p>
    <w:p>
      <w:pPr>
        <w:jc w:val="both"/>
        <w:spacing w:after="120"/>
      </w:pPr>
      <w:r>
        <w:t xml:space="preserve">3.</w:t>
      </w:r>
      <w:r>
        <w:t xml:space="preserve"> </w:t>
      </w:r>
      <w:r>
        <w:t xml:space="preserve">Besteht/Bestand eine Infektionskrankheit (z.B. Hepatitis, Tuberkulose, HIV/AIDS)?</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welche?</w:t>
      </w:r>
      <w:r/>
    </w:p>
    <w:p>
      <w:pPr>
        <w:jc w:val="both"/>
        <w:spacing w:after="120"/>
      </w:pPr>
      <w:r/>
      <w:r/>
    </w:p>
    <w:p>
      <w:pPr>
        <w:jc w:val="both"/>
        <w:spacing w:after="120"/>
      </w:pPr>
      <w:r>
        <w:t xml:space="preserve">4</w:t>
      </w:r>
      <w:r>
        <w:t xml:space="preserve">.</w:t>
      </w:r>
      <w:r>
        <w:t xml:space="preserve"> </w:t>
      </w:r>
      <w:r>
        <w:t xml:space="preserve">Treten gehäuft Infektionen an Haut und Schleimhäuten auf?</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was ist betroffen:</w:t>
      </w:r>
      <w:r/>
    </w:p>
    <w:p>
      <w:pPr>
        <w:jc w:val="both"/>
        <w:spacing w:after="120"/>
      </w:pPr>
      <w:r>
        <w:t xml:space="preserve">5</w:t>
      </w:r>
      <w:r>
        <w:t xml:space="preserve">.</w:t>
      </w:r>
      <w:r>
        <w:t xml:space="preserve"> </w:t>
      </w:r>
      <w:r>
        <w:t xml:space="preserve">Ist eine Autoimmunerkrankung an der Haut, den Gelenken, im Blut oder an der Schilddrüse (z.B. Lupus erythematodes, Dermatomyositis, rheumatoide Arthritis, hämolytische Anämie, Autoimmunthyreoditis) bekannt?</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welche?</w:t>
      </w:r>
      <w:r/>
    </w:p>
    <w:p>
      <w:pPr>
        <w:jc w:val="both"/>
        <w:spacing w:after="120"/>
      </w:pPr>
      <w:r/>
      <w:r/>
    </w:p>
    <w:p>
      <w:pPr>
        <w:jc w:val="both"/>
        <w:spacing w:after="120"/>
      </w:pPr>
      <w:r>
        <w:t xml:space="preserve">6</w:t>
      </w:r>
      <w:r>
        <w:t xml:space="preserve">.</w:t>
      </w:r>
      <w:r>
        <w:t xml:space="preserve"> </w:t>
      </w:r>
      <w:r>
        <w:t xml:space="preserve">Besteht eine </w:t>
      </w:r>
      <w:r>
        <w:t xml:space="preserve">Krebserkrankung</w:t>
      </w:r>
      <w:r>
        <w:t xml:space="preserve">?</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welche?</w:t>
      </w:r>
      <w:r/>
    </w:p>
    <w:p>
      <w:pPr>
        <w:jc w:val="both"/>
        <w:spacing w:after="120"/>
      </w:pPr>
      <w:r/>
      <w:r/>
    </w:p>
    <w:p>
      <w:pPr>
        <w:jc w:val="both"/>
        <w:spacing w:after="120"/>
      </w:pPr>
      <w:r>
        <w:t xml:space="preserve">7.</w:t>
      </w:r>
      <w:r>
        <w:t xml:space="preserve"> </w:t>
      </w:r>
      <w:r>
        <w:t xml:space="preserve">Besteht eine </w:t>
      </w:r>
      <w:r>
        <w:t xml:space="preserve">Herz- oder Kreislauferkrankung (z.B.: Herzinfarkt, Bluthochdruck, Herzschwäche)</w:t>
      </w:r>
      <w:r>
        <w:t xml:space="preserve">?</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welche?</w:t>
      </w:r>
      <w:r/>
    </w:p>
    <w:p>
      <w:pPr>
        <w:jc w:val="both"/>
        <w:spacing w:after="120"/>
      </w:pPr>
      <w:r/>
      <w:r/>
    </w:p>
    <w:p>
      <w:pPr>
        <w:jc w:val="both"/>
        <w:spacing w:after="120"/>
      </w:pPr>
      <w:r>
        <w:t xml:space="preserve">8.</w:t>
      </w:r>
      <w:r>
        <w:t xml:space="preserve"> </w:t>
      </w:r>
      <w:r>
        <w:t xml:space="preserve">Besteht eine Lungenerkrankung (z.B.: Asthma, Chronische Bronchitis, Emphysem)</w:t>
      </w:r>
      <w:r>
        <w:t xml:space="preserve">?</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welche?</w:t>
      </w:r>
      <w:r/>
    </w:p>
    <w:p>
      <w:pPr>
        <w:jc w:val="both"/>
        <w:spacing w:after="120"/>
      </w:pPr>
      <w:r/>
      <w:r/>
    </w:p>
    <w:p>
      <w:pPr>
        <w:jc w:val="both"/>
        <w:spacing w:after="120"/>
      </w:pPr>
      <w:r>
        <w:t xml:space="preserve">9.</w:t>
      </w:r>
      <w:r>
        <w:t xml:space="preserve"> </w:t>
      </w:r>
      <w:r>
        <w:t xml:space="preserve">Kam es schon einmal zu einem Gefäßverschluss durch Blutgerinnsel (Thrombose/Embolie)?</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10.</w:t>
      </w:r>
      <w:r>
        <w:t xml:space="preserve"> </w:t>
      </w:r>
      <w:r>
        <w:t xml:space="preserve">Wurde bereits einmal ein Allergietest durchgeführt?</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bitte nähere Angaben:</w:t>
      </w:r>
      <w:r/>
    </w:p>
    <w:p>
      <w:pPr>
        <w:jc w:val="both"/>
        <w:spacing w:after="120"/>
      </w:pPr>
      <w:r/>
      <w:r/>
    </w:p>
    <w:p>
      <w:pPr>
        <w:jc w:val="both"/>
        <w:spacing w:after="120"/>
      </w:pPr>
      <w:r/>
      <w:r/>
    </w:p>
    <w:p>
      <w:pPr>
        <w:jc w:val="both"/>
        <w:spacing w:after="120"/>
      </w:pPr>
      <w:r/>
      <w:r/>
    </w:p>
    <w:p>
      <w:pPr>
        <w:jc w:val="both"/>
        <w:spacing w:after="120"/>
      </w:pPr>
      <w:r/>
      <w:r/>
    </w:p>
    <w:p>
      <w:pPr>
        <w:jc w:val="both"/>
        <w:spacing w:after="120"/>
      </w:pPr>
      <w:r>
        <w:t xml:space="preserve">11.</w:t>
      </w:r>
      <w:r>
        <w:t xml:space="preserve"> </w:t>
      </w:r>
      <w:r>
        <w:t xml:space="preserve">Regelmäßiger Tabakkonsum?</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was und wie viel?</w:t>
      </w:r>
      <w:r/>
    </w:p>
    <w:p>
      <w:pPr>
        <w:jc w:val="both"/>
        <w:spacing w:after="120"/>
      </w:pPr>
      <w:r/>
      <w:r/>
    </w:p>
    <w:p>
      <w:pPr>
        <w:jc w:val="both"/>
        <w:spacing w:after="120"/>
      </w:pPr>
      <w:r>
        <w:t xml:space="preserve">12.</w:t>
      </w:r>
      <w:r>
        <w:t xml:space="preserve"> </w:t>
      </w:r>
      <w:r>
        <w:t xml:space="preserve">Regelmäßiger Alkoholkonsum?</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t xml:space="preserve">Wenn ja, was und wie viel?</w:t>
      </w:r>
      <w:r/>
    </w:p>
    <w:p>
      <w:pPr>
        <w:jc w:val="both"/>
        <w:spacing w:after="120"/>
      </w:pPr>
      <w:r/>
      <w:r/>
    </w:p>
    <w:p>
      <w:pPr>
        <w:jc w:val="both"/>
        <w:spacing w:after="120"/>
      </w:pPr>
      <w:r>
        <w:t xml:space="preserve">Zusatzfrage bei Frauen</w:t>
      </w:r>
      <w:r/>
    </w:p>
    <w:p>
      <w:pPr>
        <w:jc w:val="both"/>
        <w:spacing w:after="120"/>
      </w:pPr>
      <w:r>
        <w:t xml:space="preserve">Könnten Sie schwanger sein?</w:t>
      </w:r>
      <w:r/>
    </w:p>
    <w:p>
      <w:pPr>
        <w:jc w:val="both"/>
        <w:spacing w:after="120"/>
      </w:pPr>
      <w:r>
        <w:rPr>
          <w:rFonts w:hint="eastAsia"/>
        </w:rPr>
        <w:t xml:space="preserve">☐</w:t>
      </w:r>
      <w:r>
        <w:t xml:space="preserve"> n </w:t>
      </w:r>
      <w:r>
        <w:rPr>
          <w:rFonts w:hint="eastAsia"/>
        </w:rPr>
        <w:t xml:space="preserve">☐</w:t>
      </w:r>
      <w:r>
        <w:t xml:space="preserve"> j</w:t>
      </w:r>
      <w:r/>
    </w:p>
    <w:p>
      <w:pPr>
        <w:jc w:val="both"/>
        <w:spacing w:after="120"/>
      </w:pPr>
      <w:r/>
      <w:bookmarkStart w:id="0" w:name="_GoBack"/>
      <w:r/>
      <w:bookmarkEnd w:id="0"/>
      <w:r/>
      <w:r/>
    </w:p>
    <w:p>
      <w:pPr>
        <w:jc w:val="both"/>
        <w:spacing w:after="120"/>
        <w:rPr>
          <w:b/>
        </w:rPr>
      </w:pPr>
      <w:r>
        <w:rPr>
          <w:b/>
        </w:rPr>
        <w:t xml:space="preserve">Arztanmerkungen zum Aufklärungsgespräch</w:t>
      </w:r>
      <w:r/>
    </w:p>
    <w:p>
      <w:pPr>
        <w:jc w:val="both"/>
        <w:spacing w:after="120"/>
      </w:pPr>
      <w:r>
        <w:t xml:space="preserve">(z.B. Auswahl und Dur</w:t>
      </w:r>
      <w:r>
        <w:t xml:space="preserve">chführung des Tests, individuelle Risiken und damit verbundene Komplikationen, Verhaltenshinweise, Gesprächsdauer, spezielle Fragen des Patienten, Feststellung der Einsichtsfähigkeit Minderjähriger, gesetzliche Vertretung, Betreuungsfall, Bevollmächtigter)</w:t>
      </w:r>
      <w:r/>
    </w:p>
    <w:p>
      <w:r>
        <w:t xml:space="preserve">__________________________________________________________________________________________________________________________________________________________</w:t>
      </w: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p>
    <w:p>
      <w:pPr>
        <w:jc w:val="both"/>
        <w:spacing w:after="120"/>
      </w:pPr>
      <w:r/>
      <w:r/>
    </w:p>
    <w:p>
      <w:pPr>
        <w:jc w:val="both"/>
        <w:spacing w:after="120"/>
        <w:rPr>
          <w:b/>
          <w:sz w:val="24"/>
        </w:rPr>
      </w:pPr>
      <w:r>
        <w:rPr>
          <w:b/>
          <w:sz w:val="24"/>
        </w:rPr>
        <w:t xml:space="preserve">Nur im Fall einer Ablehnung</w:t>
      </w:r>
      <w:r/>
    </w:p>
    <w:p>
      <w:pPr>
        <w:jc w:val="both"/>
        <w:spacing w:after="120"/>
        <w:rPr>
          <w:sz w:val="24"/>
        </w:rPr>
      </w:pPr>
      <w:r>
        <w:rPr>
          <w:sz w:val="24"/>
        </w:rPr>
        <w:t xml:space="preserve">Ich will</w:t>
      </w:r>
      <w:r>
        <w:rPr>
          <w:sz w:val="24"/>
        </w:rPr>
        <w:t xml:space="preserve">ige in den vorgeschlagenen Allergietest nicht ein. Ich habe den Aufklärungsbogen gelesen, verstanden und wurde nachdrücklich über die sich daraus ergebenden möglichen Nachteile (z.B. Nichterkennen der Allergie mit möglichen gefährlichen Folgen) aufgeklärt.</w:t>
      </w:r>
      <w:r/>
    </w:p>
    <w:p>
      <w:pPr>
        <w:jc w:val="both"/>
        <w:spacing w:after="120"/>
        <w:rPr>
          <w:sz w:val="24"/>
        </w:rPr>
      </w:pPr>
      <w:r>
        <w:rPr>
          <w:sz w:val="24"/>
        </w:rPr>
      </w:r>
      <w:r/>
    </w:p>
    <w:p>
      <w:pPr>
        <w:jc w:val="both"/>
        <w:spacing w:after="120"/>
        <w:rPr>
          <w:sz w:val="24"/>
        </w:rPr>
      </w:pPr>
      <w:r>
        <w:t xml:space="preserve">_________________________________________</w:t>
      </w:r>
      <w:r/>
    </w:p>
    <w:p>
      <w:pPr>
        <w:jc w:val="both"/>
        <w:spacing w:after="120"/>
        <w:rPr>
          <w:sz w:val="20"/>
          <w:szCs w:val="20"/>
        </w:rPr>
      </w:pPr>
      <w:r>
        <w:rPr>
          <w:sz w:val="20"/>
          <w:szCs w:val="20"/>
        </w:rPr>
        <w:t xml:space="preserve">Ort, Datum, Uhrzeit</w:t>
      </w:r>
      <w:r/>
    </w:p>
    <w:p>
      <w:pPr>
        <w:jc w:val="both"/>
        <w:spacing w:after="120"/>
      </w:pPr>
      <w:r>
        <w:t xml:space="preserve">_________________________________________</w:t>
      </w:r>
      <w:r/>
    </w:p>
    <w:p>
      <w:pPr>
        <w:jc w:val="both"/>
        <w:spacing w:after="120"/>
        <w:rPr>
          <w:sz w:val="20"/>
          <w:szCs w:val="20"/>
        </w:rPr>
      </w:pPr>
      <w:r>
        <w:rPr>
          <w:sz w:val="20"/>
          <w:szCs w:val="20"/>
        </w:rPr>
        <w:t xml:space="preserve">Patientin/Patient/Sorgeberechtigter</w:t>
      </w:r>
      <w:r>
        <w:rPr>
          <w:sz w:val="16"/>
          <w:szCs w:val="16"/>
        </w:rPr>
        <w:t xml:space="preserve">*</w:t>
      </w:r>
      <w:r/>
    </w:p>
    <w:p>
      <w:pPr>
        <w:jc w:val="both"/>
        <w:spacing w:after="120"/>
      </w:pPr>
      <w:r>
        <w:t xml:space="preserve">_________________________________________</w:t>
      </w:r>
      <w:r/>
    </w:p>
    <w:p>
      <w:pPr>
        <w:jc w:val="both"/>
        <w:spacing w:after="120"/>
        <w:rPr>
          <w:sz w:val="20"/>
          <w:szCs w:val="20"/>
        </w:rPr>
      </w:pPr>
      <w:r>
        <w:rPr>
          <w:sz w:val="20"/>
          <w:szCs w:val="20"/>
        </w:rPr>
        <w:t xml:space="preserve">Zeuge</w:t>
      </w:r>
      <w:r/>
    </w:p>
    <w:p>
      <w:pPr>
        <w:jc w:val="both"/>
        <w:spacing w:after="120"/>
      </w:pPr>
      <w:r>
        <w:t xml:space="preserve">_________________________________________</w:t>
      </w:r>
      <w:r/>
    </w:p>
    <w:p>
      <w:pPr>
        <w:jc w:val="both"/>
        <w:spacing w:after="120"/>
        <w:rPr>
          <w:sz w:val="20"/>
          <w:szCs w:val="20"/>
        </w:rPr>
      </w:pPr>
      <w:r>
        <w:rPr>
          <w:sz w:val="20"/>
          <w:szCs w:val="20"/>
        </w:rPr>
        <w:t xml:space="preserve">Ärztin/Arzt</w:t>
      </w:r>
      <w:r/>
    </w:p>
    <w:p>
      <w:pPr>
        <w:jc w:val="both"/>
        <w:spacing w:after="120"/>
        <w:rPr>
          <w:sz w:val="20"/>
          <w:szCs w:val="20"/>
        </w:rPr>
      </w:pPr>
      <w:r>
        <w:rPr>
          <w:sz w:val="20"/>
          <w:szCs w:val="20"/>
        </w:rPr>
      </w:r>
      <w:r/>
    </w:p>
    <w:p>
      <w:pPr>
        <w:jc w:val="both"/>
        <w:spacing w:after="120"/>
        <w:rPr>
          <w:sz w:val="20"/>
          <w:szCs w:val="20"/>
        </w:rPr>
      </w:pPr>
      <w:r>
        <w:rPr>
          <w:sz w:val="20"/>
          <w:szCs w:val="20"/>
        </w:rPr>
      </w:r>
      <w:r/>
    </w:p>
    <w:p>
      <w:pPr>
        <w:jc w:val="both"/>
        <w:spacing w:after="120"/>
      </w:pPr>
      <w:r/>
      <w:r/>
    </w:p>
    <w:p>
      <w:pPr>
        <w:jc w:val="both"/>
        <w:spacing w:after="120"/>
      </w:pPr>
      <w:r/>
      <w:r/>
    </w:p>
    <w:p>
      <w:pPr>
        <w:jc w:val="both"/>
        <w:spacing w:after="120"/>
        <w:rPr>
          <w:b/>
          <w:sz w:val="24"/>
        </w:rPr>
      </w:pPr>
      <w:r>
        <w:rPr>
          <w:b/>
          <w:sz w:val="24"/>
        </w:rPr>
        <w:t xml:space="preserve">Einwilligung</w:t>
      </w:r>
      <w:r/>
    </w:p>
    <w:p>
      <w:pPr>
        <w:jc w:val="both"/>
        <w:spacing w:after="120"/>
      </w:pPr>
      <w:r>
        <w:t xml:space="preserve">Über die geplante Untersuchung, Art und Bedeutung der Maßnahmen, Risiken und mögliche Komplikationen, Alternativen sowie über Neben- und Folgeeingriffe sowie evtl. erforderliche Erweiterungen der Maßnahme wurde ich in einem Aufklärungsgespräch mit</w:t>
      </w:r>
      <w:r>
        <w:t xml:space="preserve"> </w:t>
      </w:r>
      <w:r>
        <w:t xml:space="preserve">der Ärztin/dem Arzt</w:t>
      </w:r>
      <w:r>
        <w:t xml:space="preserve"> _______________________ </w:t>
      </w:r>
      <w:r>
        <w:t xml:space="preserve">ausführlich informiert.</w:t>
      </w:r>
      <w:r/>
    </w:p>
    <w:p>
      <w:pPr>
        <w:jc w:val="both"/>
        <w:spacing w:after="120"/>
      </w:pPr>
      <w:r>
        <w:t xml:space="preserve">Dabei konnte ich alle mir wichtig erscheinenden Fragen stellen.</w:t>
      </w:r>
      <w:r/>
    </w:p>
    <w:p>
      <w:pPr>
        <w:jc w:val="both"/>
        <w:spacing w:after="120"/>
      </w:pPr>
      <w:r>
        <w:t xml:space="preserve">Ich habe keine weiteren Fragen, fühle mich genügend informiert und willige hiermit nach angemessener Bedenkzeit in die geplante Behandlung ein. Mit unvorhersehbaren, medizinisch erforderlichen Erweiterungen der Maßnahme bin ich ebenfalls einverstanden.</w:t>
      </w:r>
      <w:r/>
    </w:p>
    <w:p>
      <w:pPr>
        <w:jc w:val="both"/>
        <w:spacing w:after="120"/>
      </w:pPr>
      <w:r>
        <w:t xml:space="preserve">Verhaltenshinweise und Empfehlungen zur Nachsorge habe ich erhalten.</w:t>
      </w:r>
      <w:r/>
    </w:p>
    <w:p>
      <w:pPr>
        <w:jc w:val="both"/>
        <w:spacing w:after="120"/>
      </w:pPr>
      <w:r>
        <w:t xml:space="preserve">Ich habe eine Abschrift/Kopie dieses Bogens erhalten.</w:t>
      </w:r>
      <w:r/>
    </w:p>
    <w:p>
      <w:pPr>
        <w:jc w:val="both"/>
        <w:spacing w:after="120"/>
      </w:pPr>
      <w:r/>
      <w:r/>
    </w:p>
    <w:p>
      <w:pPr>
        <w:jc w:val="both"/>
        <w:spacing w:after="120"/>
        <w:rPr>
          <w:sz w:val="24"/>
        </w:rPr>
      </w:pPr>
      <w:r>
        <w:t xml:space="preserve">_________________________________________</w:t>
      </w:r>
      <w:r/>
    </w:p>
    <w:p>
      <w:pPr>
        <w:jc w:val="both"/>
        <w:spacing w:after="120"/>
        <w:rPr>
          <w:sz w:val="20"/>
          <w:szCs w:val="20"/>
        </w:rPr>
      </w:pPr>
      <w:r>
        <w:rPr>
          <w:sz w:val="20"/>
          <w:szCs w:val="20"/>
        </w:rPr>
        <w:t xml:space="preserve">Ort, Datum, Uhrzeit</w:t>
      </w:r>
      <w:r/>
    </w:p>
    <w:p>
      <w:pPr>
        <w:jc w:val="both"/>
        <w:spacing w:after="120"/>
      </w:pPr>
      <w:r>
        <w:t xml:space="preserve">_________________________________________</w:t>
      </w:r>
      <w:r/>
    </w:p>
    <w:p>
      <w:pPr>
        <w:jc w:val="both"/>
        <w:spacing w:after="120"/>
        <w:rPr>
          <w:sz w:val="20"/>
          <w:szCs w:val="20"/>
        </w:rPr>
      </w:pPr>
      <w:r>
        <w:rPr>
          <w:sz w:val="20"/>
          <w:szCs w:val="20"/>
        </w:rPr>
        <w:t xml:space="preserve">Patientin/Patient/Sorgeberechtigter</w:t>
      </w:r>
      <w:r>
        <w:rPr>
          <w:sz w:val="16"/>
          <w:szCs w:val="16"/>
        </w:rPr>
        <w:t xml:space="preserve">*</w:t>
      </w:r>
      <w:r/>
    </w:p>
    <w:p>
      <w:pPr>
        <w:jc w:val="both"/>
        <w:spacing w:after="120"/>
      </w:pPr>
      <w:r>
        <w:t xml:space="preserve">_________________________________________</w:t>
      </w:r>
      <w:r/>
    </w:p>
    <w:p>
      <w:pPr>
        <w:jc w:val="both"/>
        <w:spacing w:after="120"/>
        <w:rPr>
          <w:sz w:val="20"/>
          <w:szCs w:val="20"/>
        </w:rPr>
      </w:pPr>
      <w:r>
        <w:rPr>
          <w:sz w:val="20"/>
          <w:szCs w:val="20"/>
        </w:rPr>
        <w:t xml:space="preserve">Zeuge</w:t>
      </w:r>
      <w:r/>
    </w:p>
    <w:p>
      <w:pPr>
        <w:jc w:val="both"/>
        <w:spacing w:after="120"/>
      </w:pPr>
      <w:r>
        <w:t xml:space="preserve">_________________________________________</w:t>
      </w:r>
      <w:r/>
    </w:p>
    <w:p>
      <w:pPr>
        <w:jc w:val="both"/>
        <w:spacing w:after="120"/>
        <w:rPr>
          <w:sz w:val="20"/>
          <w:szCs w:val="20"/>
        </w:rPr>
      </w:pPr>
      <w:r>
        <w:rPr>
          <w:sz w:val="20"/>
          <w:szCs w:val="20"/>
        </w:rPr>
        <w:t xml:space="preserve">Ärztin/Arzt</w:t>
      </w:r>
      <w:r/>
    </w:p>
    <w:p>
      <w:pPr>
        <w:jc w:val="both"/>
        <w:spacing w:after="120"/>
      </w:pPr>
      <w:r/>
      <w:r/>
    </w:p>
    <w:p>
      <w:pPr>
        <w:jc w:val="both"/>
        <w:spacing w:after="120"/>
        <w:rPr>
          <w:sz w:val="16"/>
          <w:szCs w:val="16"/>
        </w:rPr>
      </w:pPr>
      <w:r>
        <w:rPr>
          <w:sz w:val="16"/>
          <w:szCs w:val="16"/>
        </w:rPr>
        <w:t xml:space="preserve">*</w:t>
      </w:r>
      <w:r>
        <w:rPr>
          <w:sz w:val="16"/>
          <w:szCs w:val="16"/>
        </w:rPr>
        <w:t xml:space="preserve">Nur bei minderjährigen Patienten: Unterschreibt nur ein Sorgeberechtigter, erklärt er mit seiner Unterschrift zugleich, das</w:t>
      </w:r>
      <w:r>
        <w:rPr>
          <w:sz w:val="16"/>
          <w:szCs w:val="16"/>
        </w:rPr>
        <w:t xml:space="preserve">s ihm das Sorgerecht allein zusteht oder dass er im Einverständnis mit dem anderen Sorgeberechtigten handelt. Bei schwereren Eingriffen sollten grundsätzlich beide Sorgeberechtigte unterschreiben. Einsichtsfähige Patienten sollten immer mit unterschreiben.</w:t>
      </w:r>
      <w:r/>
    </w:p>
    <w:p>
      <w:pPr>
        <w:jc w:val="both"/>
        <w:spacing w:after="120"/>
      </w:pPr>
      <w:r/>
      <w:r/>
    </w:p>
    <w:p>
      <w:pPr>
        <w:jc w:val="both"/>
        <w:spacing w:after="120"/>
      </w:pPr>
      <w:r/>
      <w:r/>
    </w:p>
    <w:sectPr>
      <w:footnotePr/>
      <w:type w:val="continuous"/>
      <w:pgSz w:w="11906" w:h="16838" w:orient="portrait"/>
      <w:pgMar w:top="2268" w:right="907" w:bottom="737" w:left="1304" w:header="284" w:footer="284" w:gutter="0"/>
      <w:cols w:num="2" w:sep="0" w:space="708" w:equalWidth="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Segoe UI">
    <w:panose1 w:val="020B0502040504020204"/>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10"/>
      <w:jc w:val="right"/>
      <w:rPr>
        <w:b/>
        <w:bCs/>
      </w:rPr>
    </w:pPr>
    <w:r>
      <w:t xml:space="preserve">Seite </w:t>
    </w:r>
    <w:r>
      <w:rPr>
        <w:b/>
        <w:bCs/>
      </w:rPr>
      <w:fldChar w:fldCharType="begin"/>
    </w:r>
    <w:r>
      <w:rPr>
        <w:b/>
        <w:bCs/>
      </w:rPr>
      <w:instrText xml:space="preserve">PAGE  \* Arabic  \* MERGEFORMAT</w:instrText>
    </w:r>
    <w:r>
      <w:rPr>
        <w:b/>
        <w:bCs/>
      </w:rPr>
      <w:fldChar w:fldCharType="separate"/>
    </w:r>
    <w:r>
      <w:rPr>
        <w:b/>
        <w:bCs/>
      </w:rPr>
      <w:t xml:space="preserve">1</w:t>
    </w:r>
    <w:r>
      <w:rPr>
        <w:b/>
        <w:bCs/>
      </w:rPr>
      <w:fldChar w:fldCharType="end"/>
    </w:r>
    <w:r>
      <w:t xml:space="preserve"> von </w:t>
    </w:r>
    <w:r>
      <w:rPr>
        <w:b/>
        <w:bCs/>
      </w:rPr>
      <w:fldChar w:fldCharType="begin"/>
    </w:r>
    <w:r>
      <w:rPr>
        <w:b/>
        <w:bCs/>
      </w:rPr>
      <w:instrText xml:space="preserve">NUMPAGES  \* Arabic  \* MERGEFORMAT</w:instrText>
    </w:r>
    <w:r>
      <w:rPr>
        <w:b/>
        <w:bCs/>
      </w:rPr>
      <w:fldChar w:fldCharType="separate"/>
    </w:r>
    <w:r>
      <w:rPr>
        <w:b/>
        <w:bCs/>
      </w:rPr>
      <w:t xml:space="preserve">3</w:t>
    </w:r>
    <w:r>
      <w:rPr>
        <w:b/>
        <w:bCs/>
      </w:rPr>
      <w:fldChar w:fldCharType="end"/>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spacing w:lineRule="auto" w:line="240" w:after="0"/>
      <w:rPr>
        <w:rFonts w:cs="Calibri"/>
        <w:sz w:val="24"/>
        <w:szCs w:val="24"/>
      </w:rPr>
    </w:pPr>
    <w:r>
      <w:rPr>
        <w:b/>
        <w:sz w:val="24"/>
        <w:szCs w:val="24"/>
        <w:lang w:eastAsia="de-DE"/>
      </w:rPr>
    </w:r>
    <w:r>
      <w:rPr>
        <w:rFonts w:cs="Calibri"/>
        <w:sz w:val="24"/>
        <w:szCs w:val="24"/>
      </w:rPr>
      <w:t xml:space="preserve">Antibiotic Stewardship Team</w: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bullet"/>
      <w:isLgl w:val="false"/>
      <w:suff w:val="tab"/>
      <w:lvlText w:val=""/>
      <w:lvlJc w:val="left"/>
      <w:pPr>
        <w:ind w:left="720" w:hanging="360"/>
      </w:pPr>
      <w:rPr>
        <w:rFonts w:ascii="Symbol" w:hAnsi="Symbol" w:hint="default"/>
      </w:rPr>
    </w:lvl>
    <w:lvl w:ilvl="1">
      <w:start w:val="1"/>
      <w:numFmt w:val="bullet"/>
      <w:isLgl w:val="false"/>
      <w:suff w:val="tab"/>
      <w:lvlText w:val="o"/>
      <w:lvlJc w:val="left"/>
      <w:pPr>
        <w:ind w:left="1440" w:hanging="360"/>
      </w:pPr>
      <w:rPr>
        <w:rFonts w:ascii="Courier New" w:hAnsi="Courier New" w:cs="Courier New" w:hint="default"/>
      </w:rPr>
    </w:lvl>
    <w:lvl w:ilvl="2">
      <w:start w:val="1"/>
      <w:numFmt w:val="bullet"/>
      <w:isLgl w:val="false"/>
      <w:suff w:val="tab"/>
      <w:lvlText w:val=""/>
      <w:lvlJc w:val="left"/>
      <w:pPr>
        <w:ind w:left="2160" w:hanging="360"/>
      </w:pPr>
      <w:rPr>
        <w:rFonts w:ascii="Wingdings" w:hAnsi="Wingdings" w:hint="default"/>
      </w:rPr>
    </w:lvl>
    <w:lvl w:ilvl="3">
      <w:start w:val="1"/>
      <w:numFmt w:val="bullet"/>
      <w:isLgl w:val="false"/>
      <w:suff w:val="tab"/>
      <w:lvlText w:val=""/>
      <w:lvlJc w:val="left"/>
      <w:pPr>
        <w:ind w:left="2880" w:hanging="360"/>
      </w:pPr>
      <w:rPr>
        <w:rFonts w:ascii="Symbol" w:hAnsi="Symbol" w:hint="default"/>
      </w:rPr>
    </w:lvl>
    <w:lvl w:ilvl="4">
      <w:start w:val="1"/>
      <w:numFmt w:val="bullet"/>
      <w:isLgl w:val="false"/>
      <w:suff w:val="tab"/>
      <w:lvlText w:val="o"/>
      <w:lvlJc w:val="left"/>
      <w:pPr>
        <w:ind w:left="3600" w:hanging="360"/>
      </w:pPr>
      <w:rPr>
        <w:rFonts w:ascii="Courier New" w:hAnsi="Courier New" w:cs="Courier New" w:hint="default"/>
      </w:rPr>
    </w:lvl>
    <w:lvl w:ilvl="5">
      <w:start w:val="1"/>
      <w:numFmt w:val="bullet"/>
      <w:isLgl w:val="false"/>
      <w:suff w:val="tab"/>
      <w:lvlText w:val=""/>
      <w:lvlJc w:val="left"/>
      <w:pPr>
        <w:ind w:left="4320" w:hanging="360"/>
      </w:pPr>
      <w:rPr>
        <w:rFonts w:ascii="Wingdings" w:hAnsi="Wingdings" w:hint="default"/>
      </w:rPr>
    </w:lvl>
    <w:lvl w:ilvl="6">
      <w:start w:val="1"/>
      <w:numFmt w:val="bullet"/>
      <w:isLgl w:val="false"/>
      <w:suff w:val="tab"/>
      <w:lvlText w:val=""/>
      <w:lvlJc w:val="left"/>
      <w:pPr>
        <w:ind w:left="5040" w:hanging="360"/>
      </w:pPr>
      <w:rPr>
        <w:rFonts w:ascii="Symbol" w:hAnsi="Symbol" w:hint="default"/>
      </w:rPr>
    </w:lvl>
    <w:lvl w:ilvl="7">
      <w:start w:val="1"/>
      <w:numFmt w:val="bullet"/>
      <w:isLgl w:val="false"/>
      <w:suff w:val="tab"/>
      <w:lvlText w:val="o"/>
      <w:lvlJc w:val="left"/>
      <w:pPr>
        <w:ind w:left="5760" w:hanging="360"/>
      </w:pPr>
      <w:rPr>
        <w:rFonts w:ascii="Courier New" w:hAnsi="Courier New" w:cs="Courier New" w:hint="default"/>
      </w:rPr>
    </w:lvl>
    <w:lvl w:ilvl="8">
      <w:start w:val="1"/>
      <w:numFmt w:val="bullet"/>
      <w:isLgl w:val="false"/>
      <w:suff w:val="tab"/>
      <w:lvlText w:val=""/>
      <w:lvlJc w:val="left"/>
      <w:pPr>
        <w:ind w:left="6480" w:hanging="360"/>
      </w:pPr>
      <w:rPr>
        <w:rFonts w:ascii="Wingdings" w:hAnsi="Wingdings" w:hint="default"/>
      </w:rPr>
    </w:lvl>
  </w:abstractNum>
  <w:abstractNum w:abstractNumId="2">
    <w:multiLevelType w:val="hybridMultilevel"/>
    <w:lvl w:ilvl="0">
      <w:start w:val="1"/>
      <w:numFmt w:val="bullet"/>
      <w:isLgl w:val="false"/>
      <w:suff w:val="tab"/>
      <w:lvlText w:val=""/>
      <w:lvlJc w:val="left"/>
      <w:pPr>
        <w:ind w:left="360" w:hanging="360"/>
      </w:pPr>
      <w:rPr>
        <w:rFonts w:ascii="Symbol" w:hAnsi="Symbol" w:hint="default"/>
      </w:rPr>
    </w:lvl>
    <w:lvl w:ilvl="1">
      <w:start w:val="1"/>
      <w:numFmt w:val="bullet"/>
      <w:isLgl w:val="false"/>
      <w:suff w:val="tab"/>
      <w:lvlText w:val="o"/>
      <w:lvlJc w:val="left"/>
      <w:pPr>
        <w:ind w:left="1080" w:hanging="360"/>
      </w:pPr>
      <w:rPr>
        <w:rFonts w:ascii="Courier New" w:hAnsi="Courier New" w:cs="Courier New" w:hint="default"/>
      </w:rPr>
    </w:lvl>
    <w:lvl w:ilvl="2">
      <w:start w:val="1"/>
      <w:numFmt w:val="bullet"/>
      <w:isLgl w:val="false"/>
      <w:suff w:val="tab"/>
      <w:lvlText w:val=""/>
      <w:lvlJc w:val="left"/>
      <w:pPr>
        <w:ind w:left="1800" w:hanging="360"/>
      </w:pPr>
      <w:rPr>
        <w:rFonts w:ascii="Wingdings" w:hAnsi="Wingdings" w:hint="default"/>
      </w:rPr>
    </w:lvl>
    <w:lvl w:ilvl="3">
      <w:start w:val="1"/>
      <w:numFmt w:val="bullet"/>
      <w:isLgl w:val="false"/>
      <w:suff w:val="tab"/>
      <w:lvlText w:val=""/>
      <w:lvlJc w:val="left"/>
      <w:pPr>
        <w:ind w:left="2520" w:hanging="360"/>
      </w:pPr>
      <w:rPr>
        <w:rFonts w:ascii="Symbol" w:hAnsi="Symbol" w:hint="default"/>
      </w:rPr>
    </w:lvl>
    <w:lvl w:ilvl="4">
      <w:start w:val="1"/>
      <w:numFmt w:val="bullet"/>
      <w:isLgl w:val="false"/>
      <w:suff w:val="tab"/>
      <w:lvlText w:val="o"/>
      <w:lvlJc w:val="left"/>
      <w:pPr>
        <w:ind w:left="3240" w:hanging="360"/>
      </w:pPr>
      <w:rPr>
        <w:rFonts w:ascii="Courier New" w:hAnsi="Courier New" w:cs="Courier New" w:hint="default"/>
      </w:rPr>
    </w:lvl>
    <w:lvl w:ilvl="5">
      <w:start w:val="1"/>
      <w:numFmt w:val="bullet"/>
      <w:isLgl w:val="false"/>
      <w:suff w:val="tab"/>
      <w:lvlText w:val=""/>
      <w:lvlJc w:val="left"/>
      <w:pPr>
        <w:ind w:left="3960" w:hanging="360"/>
      </w:pPr>
      <w:rPr>
        <w:rFonts w:ascii="Wingdings" w:hAnsi="Wingdings" w:hint="default"/>
      </w:rPr>
    </w:lvl>
    <w:lvl w:ilvl="6">
      <w:start w:val="1"/>
      <w:numFmt w:val="bullet"/>
      <w:isLgl w:val="false"/>
      <w:suff w:val="tab"/>
      <w:lvlText w:val=""/>
      <w:lvlJc w:val="left"/>
      <w:pPr>
        <w:ind w:left="4680" w:hanging="360"/>
      </w:pPr>
      <w:rPr>
        <w:rFonts w:ascii="Symbol" w:hAnsi="Symbol" w:hint="default"/>
      </w:rPr>
    </w:lvl>
    <w:lvl w:ilvl="7">
      <w:start w:val="1"/>
      <w:numFmt w:val="bullet"/>
      <w:isLgl w:val="false"/>
      <w:suff w:val="tab"/>
      <w:lvlText w:val="o"/>
      <w:lvlJc w:val="left"/>
      <w:pPr>
        <w:ind w:left="5400" w:hanging="360"/>
      </w:pPr>
      <w:rPr>
        <w:rFonts w:ascii="Courier New" w:hAnsi="Courier New" w:cs="Courier New" w:hint="default"/>
      </w:rPr>
    </w:lvl>
    <w:lvl w:ilvl="8">
      <w:start w:val="1"/>
      <w:numFmt w:val="bullet"/>
      <w:isLgl w:val="false"/>
      <w:suff w:val="tab"/>
      <w:lvlText w:val=""/>
      <w:lvlJc w:val="left"/>
      <w:pPr>
        <w:ind w:left="6120" w:hanging="360"/>
      </w:pPr>
      <w:rPr>
        <w:rFonts w:ascii="Wingdings" w:hAnsi="Wingdings" w:hint="default"/>
      </w:rPr>
    </w:lvl>
  </w:abstractNum>
  <w:abstractNum w:abstractNumId="3">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hint="default"/>
        <w:color w:val="auto"/>
        <w:spacing w:val="0"/>
        <w:position w:val="0"/>
        <w:sz w:val="22"/>
        <w:szCs w:val="22"/>
        <w:lang w:val="de-DE" w:bidi="ar-SA" w:eastAsia="en-US"/>
      </w:rPr>
    </w:rPrDefault>
    <w:pPrDefault>
      <w:pPr>
        <w:ind w:left="0" w:right="0" w:firstLine="0"/>
        <w:jc w:val="left"/>
        <w:spacing w:lineRule="auto" w:line="259" w:after="16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403"/>
    <w:next w:val="403"/>
    <w:link w:val="12"/>
    <w:qFormat/>
    <w:uiPriority w:val="9"/>
    <w:rPr>
      <w:rFonts w:ascii="Arial" w:hAnsi="Arial" w:cs="Arial" w:eastAsia="Arial"/>
      <w:sz w:val="40"/>
      <w:szCs w:val="40"/>
    </w:rPr>
    <w:pPr>
      <w:keepLines/>
      <w:keepNext/>
      <w:spacing w:after="200" w:before="480"/>
      <w:outlineLvl w:val="0"/>
    </w:pPr>
  </w:style>
  <w:style w:type="character" w:styleId="12">
    <w:name w:val="Heading 1 Char"/>
    <w:basedOn w:val="404"/>
    <w:link w:val="11"/>
    <w:uiPriority w:val="9"/>
    <w:rPr>
      <w:rFonts w:ascii="Arial" w:hAnsi="Arial" w:cs="Arial" w:eastAsia="Arial"/>
      <w:sz w:val="40"/>
      <w:szCs w:val="40"/>
    </w:rPr>
  </w:style>
  <w:style w:type="paragraph" w:styleId="13">
    <w:name w:val="Heading 2"/>
    <w:basedOn w:val="403"/>
    <w:next w:val="403"/>
    <w:link w:val="14"/>
    <w:qFormat/>
    <w:uiPriority w:val="9"/>
    <w:unhideWhenUsed/>
    <w:rPr>
      <w:rFonts w:ascii="Arial" w:hAnsi="Arial" w:cs="Arial" w:eastAsia="Arial"/>
      <w:sz w:val="34"/>
    </w:rPr>
    <w:pPr>
      <w:keepLines/>
      <w:keepNext/>
      <w:spacing w:after="200" w:before="360"/>
      <w:outlineLvl w:val="1"/>
    </w:pPr>
  </w:style>
  <w:style w:type="character" w:styleId="14">
    <w:name w:val="Heading 2 Char"/>
    <w:basedOn w:val="404"/>
    <w:link w:val="13"/>
    <w:uiPriority w:val="9"/>
    <w:rPr>
      <w:rFonts w:ascii="Arial" w:hAnsi="Arial" w:cs="Arial" w:eastAsia="Arial"/>
      <w:sz w:val="34"/>
    </w:rPr>
  </w:style>
  <w:style w:type="paragraph" w:styleId="15">
    <w:name w:val="Heading 3"/>
    <w:basedOn w:val="403"/>
    <w:next w:val="403"/>
    <w:link w:val="16"/>
    <w:qFormat/>
    <w:uiPriority w:val="9"/>
    <w:unhideWhenUsed/>
    <w:rPr>
      <w:rFonts w:ascii="Arial" w:hAnsi="Arial" w:cs="Arial" w:eastAsia="Arial"/>
      <w:sz w:val="30"/>
      <w:szCs w:val="30"/>
    </w:rPr>
    <w:pPr>
      <w:keepLines/>
      <w:keepNext/>
      <w:spacing w:after="200" w:before="320"/>
      <w:outlineLvl w:val="2"/>
    </w:pPr>
  </w:style>
  <w:style w:type="character" w:styleId="16">
    <w:name w:val="Heading 3 Char"/>
    <w:basedOn w:val="404"/>
    <w:link w:val="15"/>
    <w:uiPriority w:val="9"/>
    <w:rPr>
      <w:rFonts w:ascii="Arial" w:hAnsi="Arial" w:cs="Arial" w:eastAsia="Arial"/>
      <w:sz w:val="30"/>
      <w:szCs w:val="30"/>
    </w:rPr>
  </w:style>
  <w:style w:type="paragraph" w:styleId="17">
    <w:name w:val="Heading 4"/>
    <w:basedOn w:val="403"/>
    <w:next w:val="403"/>
    <w:link w:val="18"/>
    <w:qFormat/>
    <w:uiPriority w:val="9"/>
    <w:unhideWhenUsed/>
    <w:rPr>
      <w:rFonts w:ascii="Arial" w:hAnsi="Arial" w:cs="Arial" w:eastAsia="Arial"/>
      <w:b/>
      <w:bCs/>
      <w:sz w:val="26"/>
      <w:szCs w:val="26"/>
    </w:rPr>
    <w:pPr>
      <w:keepLines/>
      <w:keepNext/>
      <w:spacing w:after="200" w:before="320"/>
      <w:outlineLvl w:val="3"/>
    </w:pPr>
  </w:style>
  <w:style w:type="character" w:styleId="18">
    <w:name w:val="Heading 4 Char"/>
    <w:basedOn w:val="404"/>
    <w:link w:val="17"/>
    <w:uiPriority w:val="9"/>
    <w:rPr>
      <w:rFonts w:ascii="Arial" w:hAnsi="Arial" w:cs="Arial" w:eastAsia="Arial"/>
      <w:b/>
      <w:bCs/>
      <w:sz w:val="26"/>
      <w:szCs w:val="26"/>
    </w:rPr>
  </w:style>
  <w:style w:type="paragraph" w:styleId="19">
    <w:name w:val="Heading 5"/>
    <w:basedOn w:val="403"/>
    <w:next w:val="403"/>
    <w:link w:val="20"/>
    <w:qFormat/>
    <w:uiPriority w:val="9"/>
    <w:unhideWhenUsed/>
    <w:rPr>
      <w:rFonts w:ascii="Arial" w:hAnsi="Arial" w:cs="Arial" w:eastAsia="Arial"/>
      <w:b/>
      <w:bCs/>
      <w:sz w:val="24"/>
      <w:szCs w:val="24"/>
    </w:rPr>
    <w:pPr>
      <w:keepLines/>
      <w:keepNext/>
      <w:spacing w:after="200" w:before="320"/>
      <w:outlineLvl w:val="4"/>
    </w:pPr>
  </w:style>
  <w:style w:type="character" w:styleId="20">
    <w:name w:val="Heading 5 Char"/>
    <w:basedOn w:val="404"/>
    <w:link w:val="19"/>
    <w:uiPriority w:val="9"/>
    <w:rPr>
      <w:rFonts w:ascii="Arial" w:hAnsi="Arial" w:cs="Arial" w:eastAsia="Arial"/>
      <w:b/>
      <w:bCs/>
      <w:sz w:val="24"/>
      <w:szCs w:val="24"/>
    </w:rPr>
  </w:style>
  <w:style w:type="paragraph" w:styleId="21">
    <w:name w:val="Heading 6"/>
    <w:basedOn w:val="403"/>
    <w:next w:val="403"/>
    <w:link w:val="22"/>
    <w:qFormat/>
    <w:uiPriority w:val="9"/>
    <w:unhideWhenUsed/>
    <w:rPr>
      <w:rFonts w:ascii="Arial" w:hAnsi="Arial" w:cs="Arial" w:eastAsia="Arial"/>
      <w:b/>
      <w:bCs/>
      <w:sz w:val="22"/>
      <w:szCs w:val="22"/>
    </w:rPr>
    <w:pPr>
      <w:keepLines/>
      <w:keepNext/>
      <w:spacing w:after="200" w:before="320"/>
      <w:outlineLvl w:val="5"/>
    </w:pPr>
  </w:style>
  <w:style w:type="character" w:styleId="22">
    <w:name w:val="Heading 6 Char"/>
    <w:basedOn w:val="404"/>
    <w:link w:val="21"/>
    <w:uiPriority w:val="9"/>
    <w:rPr>
      <w:rFonts w:ascii="Arial" w:hAnsi="Arial" w:cs="Arial" w:eastAsia="Arial"/>
      <w:b/>
      <w:bCs/>
      <w:sz w:val="22"/>
      <w:szCs w:val="22"/>
    </w:rPr>
  </w:style>
  <w:style w:type="paragraph" w:styleId="23">
    <w:name w:val="Heading 7"/>
    <w:basedOn w:val="403"/>
    <w:next w:val="403"/>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404"/>
    <w:link w:val="23"/>
    <w:uiPriority w:val="9"/>
    <w:rPr>
      <w:rFonts w:ascii="Arial" w:hAnsi="Arial" w:cs="Arial" w:eastAsia="Arial"/>
      <w:b/>
      <w:bCs/>
      <w:i/>
      <w:iCs/>
      <w:sz w:val="22"/>
      <w:szCs w:val="22"/>
    </w:rPr>
  </w:style>
  <w:style w:type="paragraph" w:styleId="25">
    <w:name w:val="Heading 8"/>
    <w:basedOn w:val="403"/>
    <w:next w:val="403"/>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404"/>
    <w:link w:val="25"/>
    <w:uiPriority w:val="9"/>
    <w:rPr>
      <w:rFonts w:ascii="Arial" w:hAnsi="Arial" w:cs="Arial" w:eastAsia="Arial"/>
      <w:i/>
      <w:iCs/>
      <w:sz w:val="22"/>
      <w:szCs w:val="22"/>
    </w:rPr>
  </w:style>
  <w:style w:type="paragraph" w:styleId="27">
    <w:name w:val="Heading 9"/>
    <w:basedOn w:val="403"/>
    <w:next w:val="403"/>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404"/>
    <w:link w:val="27"/>
    <w:uiPriority w:val="9"/>
    <w:rPr>
      <w:rFonts w:ascii="Arial" w:hAnsi="Arial" w:cs="Arial" w:eastAsia="Arial"/>
      <w:i/>
      <w:iCs/>
      <w:sz w:val="21"/>
      <w:szCs w:val="21"/>
    </w:rPr>
  </w:style>
  <w:style w:type="paragraph" w:styleId="31">
    <w:name w:val="No Spacing"/>
    <w:qFormat/>
    <w:uiPriority w:val="1"/>
    <w:pPr>
      <w:spacing w:lineRule="auto" w:line="240" w:after="0" w:before="0"/>
    </w:pPr>
  </w:style>
  <w:style w:type="paragraph" w:styleId="32">
    <w:name w:val="Title"/>
    <w:basedOn w:val="403"/>
    <w:next w:val="403"/>
    <w:link w:val="33"/>
    <w:qFormat/>
    <w:uiPriority w:val="10"/>
    <w:rPr>
      <w:sz w:val="48"/>
      <w:szCs w:val="48"/>
    </w:rPr>
    <w:pPr>
      <w:contextualSpacing w:val="true"/>
      <w:spacing w:after="200" w:before="300"/>
    </w:pPr>
  </w:style>
  <w:style w:type="character" w:styleId="33">
    <w:name w:val="Title Char"/>
    <w:basedOn w:val="404"/>
    <w:link w:val="32"/>
    <w:uiPriority w:val="10"/>
    <w:rPr>
      <w:sz w:val="48"/>
      <w:szCs w:val="48"/>
    </w:rPr>
  </w:style>
  <w:style w:type="paragraph" w:styleId="34">
    <w:name w:val="Subtitle"/>
    <w:basedOn w:val="403"/>
    <w:next w:val="403"/>
    <w:link w:val="35"/>
    <w:qFormat/>
    <w:uiPriority w:val="11"/>
    <w:rPr>
      <w:sz w:val="24"/>
      <w:szCs w:val="24"/>
    </w:rPr>
    <w:pPr>
      <w:spacing w:after="200" w:before="200"/>
    </w:pPr>
  </w:style>
  <w:style w:type="character" w:styleId="35">
    <w:name w:val="Subtitle Char"/>
    <w:basedOn w:val="404"/>
    <w:link w:val="34"/>
    <w:uiPriority w:val="11"/>
    <w:rPr>
      <w:sz w:val="24"/>
      <w:szCs w:val="24"/>
    </w:rPr>
  </w:style>
  <w:style w:type="paragraph" w:styleId="36">
    <w:name w:val="Quote"/>
    <w:basedOn w:val="403"/>
    <w:next w:val="403"/>
    <w:link w:val="37"/>
    <w:qFormat/>
    <w:uiPriority w:val="29"/>
    <w:rPr>
      <w:i/>
    </w:rPr>
    <w:pPr>
      <w:ind w:left="720" w:right="720"/>
    </w:pPr>
  </w:style>
  <w:style w:type="character" w:styleId="37">
    <w:name w:val="Quote Char"/>
    <w:link w:val="36"/>
    <w:uiPriority w:val="29"/>
    <w:rPr>
      <w:i/>
    </w:rPr>
  </w:style>
  <w:style w:type="paragraph" w:styleId="38">
    <w:name w:val="Intense Quote"/>
    <w:basedOn w:val="403"/>
    <w:next w:val="403"/>
    <w:link w:val="39"/>
    <w:qFormat/>
    <w:uiPriority w:val="30"/>
    <w:rPr>
      <w:i/>
    </w:rPr>
    <w:pPr>
      <w:contextualSpacing w:val="false"/>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character" w:styleId="41">
    <w:name w:val="Header Char"/>
    <w:basedOn w:val="404"/>
    <w:link w:val="408"/>
    <w:uiPriority w:val="99"/>
  </w:style>
  <w:style w:type="character" w:styleId="43">
    <w:name w:val="Footer Char"/>
    <w:basedOn w:val="404"/>
    <w:link w:val="410"/>
    <w:uiPriority w:val="99"/>
  </w:style>
  <w:style w:type="paragraph" w:styleId="44">
    <w:name w:val="Caption"/>
    <w:basedOn w:val="403"/>
    <w:next w:val="403"/>
    <w:qFormat/>
    <w:uiPriority w:val="35"/>
    <w:semiHidden/>
    <w:unhideWhenUsed/>
    <w:rPr>
      <w:b/>
      <w:bCs/>
      <w:color w:val="4F81BD" w:themeColor="accent1"/>
      <w:sz w:val="18"/>
      <w:szCs w:val="18"/>
    </w:rPr>
    <w:pPr>
      <w:spacing w:lineRule="auto" w:line="276"/>
    </w:pPr>
  </w:style>
  <w:style w:type="character" w:styleId="45">
    <w:name w:val="Caption Char"/>
    <w:basedOn w:val="44"/>
    <w:link w:val="410"/>
    <w:uiPriority w:val="99"/>
  </w:style>
  <w:style w:type="table" w:styleId="46">
    <w:name w:val="Table Grid"/>
    <w:basedOn w:val="405"/>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7">
    <w:name w:val="Table Grid Light"/>
    <w:basedOn w:val="40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8">
    <w:name w:val="Plain Table 1"/>
    <w:basedOn w:val="405"/>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auto" w:fill="FFFFFF" w:themeFill="text1" w:themeFillTint="0D"/>
      </w:tcPr>
    </w:tblStylePr>
    <w:tblStylePr w:type="band1Vert">
      <w:tcPr>
        <w:shd w:val="clear" w:color="auto"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405"/>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40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1">
    <w:name w:val="Plain Table 4"/>
    <w:basedOn w:val="40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405"/>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53">
    <w:name w:val="Grid Table 1 Light"/>
    <w:basedOn w:val="405"/>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4">
    <w:name w:val="Grid Table 1 Light - Accent 1"/>
    <w:basedOn w:val="40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5">
    <w:name w:val="Grid Table 1 Light - Accent 2"/>
    <w:basedOn w:val="40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6">
    <w:name w:val="Grid Table 1 Light - Accent 3"/>
    <w:basedOn w:val="40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7">
    <w:name w:val="Grid Table 1 Light - Accent 4"/>
    <w:basedOn w:val="40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8">
    <w:name w:val="Grid Table 1 Light - Accent 5"/>
    <w:basedOn w:val="40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9">
    <w:name w:val="Grid Table 1 Light - Accent 6"/>
    <w:basedOn w:val="40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0">
    <w:name w:val="Grid Table 2"/>
    <w:basedOn w:val="40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1">
    <w:name w:val="Grid Table 2 - Accent 1"/>
    <w:basedOn w:val="40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2">
    <w:name w:val="Grid Table 2 - Accent 2"/>
    <w:basedOn w:val="40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3">
    <w:name w:val="Grid Table 2 - Accent 3"/>
    <w:basedOn w:val="40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4">
    <w:name w:val="Grid Table 2 - Accent 4"/>
    <w:basedOn w:val="40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5">
    <w:name w:val="Grid Table 2 - Accent 5"/>
    <w:basedOn w:val="40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5"/>
          <w:right w:val="none" w:color="000000" w:sz="4" w:space="0"/>
          <w:bottom w:val="none" w:color="000000" w:sz="4" w:space="0"/>
        </w:tcBorders>
      </w:tcPr>
    </w:tblStylePr>
  </w:style>
  <w:style w:type="table" w:styleId="66">
    <w:name w:val="Grid Table 2 - Accent 6"/>
    <w:basedOn w:val="40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6"/>
          <w:right w:val="none" w:color="000000" w:sz="4" w:space="0"/>
          <w:bottom w:val="none" w:color="000000" w:sz="4" w:space="0"/>
        </w:tcBorders>
      </w:tcPr>
    </w:tblStylePr>
  </w:style>
  <w:style w:type="table" w:styleId="67">
    <w:name w:val="Grid Table 3"/>
    <w:basedOn w:val="405"/>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1"/>
    <w:basedOn w:val="405"/>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2"/>
    <w:basedOn w:val="405"/>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3"/>
    <w:basedOn w:val="405"/>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4"/>
    <w:basedOn w:val="405"/>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2">
    <w:name w:val="Grid Table 3 - Accent 5"/>
    <w:basedOn w:val="405"/>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3">
    <w:name w:val="Grid Table 3 - Accent 6"/>
    <w:basedOn w:val="405"/>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4">
    <w:name w:val="Grid Table 4"/>
    <w:basedOn w:val="405"/>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rFonts w:ascii="Arial" w:hAnsi="Arial"/>
        <w:b/>
        <w:color w:val="FFFFFF"/>
        <w:sz w:val="22"/>
      </w:rPr>
      <w:tcPr>
        <w:shd w:val="clear" w:color="auto" w:fill="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
    <w:name w:val="Grid Table 4 - Accent 1"/>
    <w:basedOn w:val="405"/>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32"/>
      </w:tcPr>
    </w:tblStylePr>
    <w:tblStylePr w:type="band1Vert">
      <w:rPr>
        <w:rFonts w:ascii="Arial" w:hAnsi="Arial"/>
        <w:color w:val="404040"/>
        <w:sz w:val="22"/>
      </w:rPr>
      <w:tcPr>
        <w:shd w:val="clear" w:color="auto" w:fill="FFFFFF" w:themeFill="accent1" w:themeFillTint="32"/>
      </w:tcPr>
    </w:tblStylePr>
    <w:tblStylePr w:type="firstCol">
      <w:rPr>
        <w:b/>
        <w:color w:val="404040"/>
      </w:rPr>
    </w:tblStylePr>
    <w:tblStylePr w:type="firstRow">
      <w:rPr>
        <w:rFonts w:ascii="Arial" w:hAnsi="Arial"/>
        <w:b/>
        <w:color w:val="FFFFFF"/>
        <w:sz w:val="22"/>
      </w:rPr>
      <w:tcPr>
        <w:shd w:val="clear" w:color="auto" w:fill="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
    <w:name w:val="Grid Table 4 - Accent 2"/>
    <w:basedOn w:val="405"/>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rFonts w:ascii="Arial" w:hAnsi="Arial"/>
        <w:b/>
        <w:color w:val="FFFFFF"/>
        <w:sz w:val="22"/>
      </w:rPr>
      <w:tcPr>
        <w:shd w:val="clear" w:color="auto" w:fill="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7">
    <w:name w:val="Grid Table 4 - Accent 3"/>
    <w:basedOn w:val="405"/>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rFonts w:ascii="Arial" w:hAnsi="Arial"/>
        <w:b/>
        <w:color w:val="FFFFFF"/>
        <w:sz w:val="22"/>
      </w:rPr>
      <w:tcPr>
        <w:shd w:val="clear" w:color="auto" w:fill="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8">
    <w:name w:val="Grid Table 4 - Accent 4"/>
    <w:basedOn w:val="405"/>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rFonts w:ascii="Arial" w:hAnsi="Arial"/>
        <w:b/>
        <w:color w:val="FFFFFF"/>
        <w:sz w:val="22"/>
      </w:rPr>
      <w:tcPr>
        <w:shd w:val="clear" w:color="auto" w:fill="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
    <w:name w:val="Grid Table 4 - Accent 5"/>
    <w:basedOn w:val="405"/>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rFonts w:ascii="Arial" w:hAnsi="Arial"/>
        <w:b/>
        <w:color w:val="FFFFFF"/>
        <w:sz w:val="22"/>
      </w:rPr>
      <w:tcPr>
        <w:shd w:val="clear" w:color="auto" w:fill="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0">
    <w:name w:val="Grid Table 4 - Accent 6"/>
    <w:basedOn w:val="405"/>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rFonts w:ascii="Arial" w:hAnsi="Arial"/>
        <w:b/>
        <w:color w:val="FFFFFF"/>
        <w:sz w:val="22"/>
      </w:rPr>
      <w:tcPr>
        <w:shd w:val="clear" w:color="auto" w:fill="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1">
    <w:name w:val="Grid Table 5 Dark"/>
    <w:basedOn w:val="40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text1" w:themeFillTint="40"/>
    </w:tblPr>
    <w:tblStylePr w:type="band1Horz">
      <w:tcPr>
        <w:shd w:val="clear" w:color="auto" w:fill="FFFFFF" w:themeFill="text1" w:themeFillTint="75"/>
      </w:tcPr>
    </w:tblStylePr>
    <w:tblStylePr w:type="band1Vert">
      <w:tcPr>
        <w:shd w:val="clear" w:color="auto" w:fill="FFFFFF" w:themeFill="text1" w:themeFillTint="75"/>
      </w:tcPr>
    </w:tblStylePr>
    <w:tblStylePr w:type="firstCol">
      <w:rPr>
        <w:rFonts w:ascii="Arial" w:hAnsi="Arial"/>
        <w:b/>
        <w:color w:val="FFFFFF"/>
        <w:sz w:val="22"/>
      </w:rPr>
      <w:tcPr>
        <w:shd w:val="clear" w:color="auto" w:fill="FFFFFF" w:themeFill="text1"/>
      </w:tcPr>
    </w:tblStylePr>
    <w:tblStylePr w:type="firstRow">
      <w:rPr>
        <w:rFonts w:ascii="Arial" w:hAnsi="Arial"/>
        <w:b/>
        <w:color w:val="FFFFFF"/>
        <w:sz w:val="22"/>
      </w:rPr>
      <w:tcPr>
        <w:shd w:val="clear" w:color="auto" w:fill="FFFFFF" w:themeFill="text1"/>
      </w:tcPr>
    </w:tblStylePr>
    <w:tblStylePr w:type="lastCol">
      <w:rPr>
        <w:rFonts w:ascii="Arial" w:hAnsi="Arial"/>
        <w:b/>
        <w:color w:val="FFFFFF"/>
        <w:sz w:val="22"/>
      </w:rPr>
      <w:tcPr>
        <w:shd w:val="clear" w:color="auto" w:fill="FFFFFF" w:themeFill="text1"/>
      </w:tcPr>
    </w:tblStylePr>
    <w:tblStylePr w:type="lastRow">
      <w:rPr>
        <w:rFonts w:ascii="Arial" w:hAnsi="Arial"/>
        <w:b/>
        <w:color w:val="FFFFFF"/>
        <w:sz w:val="22"/>
      </w:rPr>
      <w:tcPr>
        <w:shd w:val="clear" w:color="auto" w:fill="FFFFFF" w:themeFill="text1"/>
        <w:tcBorders>
          <w:top w:val="single" w:color="000000" w:sz="4" w:space="0" w:themeColor="light1"/>
        </w:tcBorders>
      </w:tcPr>
    </w:tblStylePr>
  </w:style>
  <w:style w:type="table" w:styleId="82">
    <w:name w:val="Grid Table 5 Dark- Accent 1"/>
    <w:basedOn w:val="40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1" w:themeFillTint="34"/>
    </w:tblPr>
    <w:tblStylePr w:type="band1Horz">
      <w:tcPr>
        <w:shd w:val="clear" w:color="auto" w:fill="FFFFFF" w:themeFill="accent1" w:themeFillTint="75"/>
      </w:tcPr>
    </w:tblStylePr>
    <w:tblStylePr w:type="band1Vert">
      <w:tcPr>
        <w:shd w:val="clear" w:color="auto" w:fill="FFFFFF" w:themeFill="accent1" w:themeFillTint="75"/>
      </w:tcPr>
    </w:tblStylePr>
    <w:tblStylePr w:type="firstCol">
      <w:rPr>
        <w:rFonts w:ascii="Arial" w:hAnsi="Arial"/>
        <w:b/>
        <w:color w:val="FFFFFF"/>
        <w:sz w:val="22"/>
      </w:rPr>
      <w:tcPr>
        <w:shd w:val="clear" w:color="auto" w:fill="FFFFFF" w:themeFill="accent1"/>
      </w:tcPr>
    </w:tblStylePr>
    <w:tblStylePr w:type="firstRow">
      <w:rPr>
        <w:rFonts w:ascii="Arial" w:hAnsi="Arial"/>
        <w:b/>
        <w:color w:val="FFFFFF"/>
        <w:sz w:val="22"/>
      </w:rPr>
      <w:tcPr>
        <w:shd w:val="clear" w:color="auto" w:fill="FFFFFF" w:themeFill="accent1"/>
      </w:tcPr>
    </w:tblStylePr>
    <w:tblStylePr w:type="lastCol">
      <w:rPr>
        <w:rFonts w:ascii="Arial" w:hAnsi="Arial"/>
        <w:b/>
        <w:color w:val="FFFFFF"/>
        <w:sz w:val="22"/>
      </w:rPr>
      <w:tcPr>
        <w:shd w:val="clear" w:color="auto" w:fill="FFFFFF" w:themeFill="accent1"/>
      </w:tcPr>
    </w:tblStylePr>
    <w:tblStylePr w:type="lastRow">
      <w:rPr>
        <w:rFonts w:ascii="Arial" w:hAnsi="Arial"/>
        <w:b/>
        <w:color w:val="FFFFFF"/>
        <w:sz w:val="22"/>
      </w:rPr>
      <w:tcPr>
        <w:shd w:val="clear" w:color="auto" w:fill="FFFFFF" w:themeFill="accent1"/>
        <w:tcBorders>
          <w:top w:val="single" w:color="000000" w:sz="4" w:space="0" w:themeColor="light1"/>
        </w:tcBorders>
      </w:tcPr>
    </w:tblStylePr>
  </w:style>
  <w:style w:type="table" w:styleId="83">
    <w:name w:val="Grid Table 5 Dark - Accent 2"/>
    <w:basedOn w:val="40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2" w:themeFillTint="32"/>
    </w:tblPr>
    <w:tblStylePr w:type="band1Horz">
      <w:tcPr>
        <w:shd w:val="clear" w:color="auto" w:fill="FFFFFF" w:themeFill="accent2" w:themeFillTint="75"/>
      </w:tcPr>
    </w:tblStylePr>
    <w:tblStylePr w:type="band1Vert">
      <w:tcPr>
        <w:shd w:val="clear" w:color="auto" w:fill="FFFFFF" w:themeFill="accent2" w:themeFillTint="75"/>
      </w:tcPr>
    </w:tblStylePr>
    <w:tblStylePr w:type="firstCol">
      <w:rPr>
        <w:rFonts w:ascii="Arial" w:hAnsi="Arial"/>
        <w:b/>
        <w:color w:val="FFFFFF"/>
        <w:sz w:val="22"/>
      </w:rPr>
      <w:tcPr>
        <w:shd w:val="clear" w:color="auto" w:fill="FFFFFF" w:themeFill="accent2"/>
      </w:tcPr>
    </w:tblStylePr>
    <w:tblStylePr w:type="firstRow">
      <w:rPr>
        <w:rFonts w:ascii="Arial" w:hAnsi="Arial"/>
        <w:b/>
        <w:color w:val="FFFFFF"/>
        <w:sz w:val="22"/>
      </w:rPr>
      <w:tcPr>
        <w:shd w:val="clear" w:color="auto" w:fill="FFFFFF" w:themeFill="accent2"/>
      </w:tcPr>
    </w:tblStylePr>
    <w:tblStylePr w:type="lastCol">
      <w:rPr>
        <w:rFonts w:ascii="Arial" w:hAnsi="Arial"/>
        <w:b/>
        <w:color w:val="FFFFFF"/>
        <w:sz w:val="22"/>
      </w:rPr>
      <w:tcPr>
        <w:shd w:val="clear" w:color="auto" w:fill="FFFFFF" w:themeFill="accent2"/>
      </w:tcPr>
    </w:tblStylePr>
    <w:tblStylePr w:type="lastRow">
      <w:rPr>
        <w:rFonts w:ascii="Arial" w:hAnsi="Arial"/>
        <w:b/>
        <w:color w:val="FFFFFF"/>
        <w:sz w:val="22"/>
      </w:rPr>
      <w:tcPr>
        <w:shd w:val="clear" w:color="auto" w:fill="FFFFFF" w:themeFill="accent2"/>
        <w:tcBorders>
          <w:top w:val="single" w:color="000000" w:sz="4" w:space="0" w:themeColor="light1"/>
        </w:tcBorders>
      </w:tcPr>
    </w:tblStylePr>
  </w:style>
  <w:style w:type="table" w:styleId="84">
    <w:name w:val="Grid Table 5 Dark - Accent 3"/>
    <w:basedOn w:val="40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3" w:themeFillTint="34"/>
    </w:tblPr>
    <w:tblStylePr w:type="band1Horz">
      <w:tcPr>
        <w:shd w:val="clear" w:color="auto" w:fill="FFFFFF" w:themeFill="accent3" w:themeFillTint="75"/>
      </w:tcPr>
    </w:tblStylePr>
    <w:tblStylePr w:type="band1Vert">
      <w:tcPr>
        <w:shd w:val="clear" w:color="auto" w:fill="FFFFFF" w:themeFill="accent3" w:themeFillTint="75"/>
      </w:tcPr>
    </w:tblStylePr>
    <w:tblStylePr w:type="firstCol">
      <w:rPr>
        <w:rFonts w:ascii="Arial" w:hAnsi="Arial"/>
        <w:b/>
        <w:color w:val="FFFFFF"/>
        <w:sz w:val="22"/>
      </w:rPr>
      <w:tcPr>
        <w:shd w:val="clear" w:color="auto" w:fill="FFFFFF" w:themeFill="accent3"/>
      </w:tcPr>
    </w:tblStylePr>
    <w:tblStylePr w:type="firstRow">
      <w:rPr>
        <w:rFonts w:ascii="Arial" w:hAnsi="Arial"/>
        <w:b/>
        <w:color w:val="FFFFFF"/>
        <w:sz w:val="22"/>
      </w:rPr>
      <w:tcPr>
        <w:shd w:val="clear" w:color="auto" w:fill="FFFFFF" w:themeFill="accent3"/>
      </w:tcPr>
    </w:tblStylePr>
    <w:tblStylePr w:type="lastCol">
      <w:rPr>
        <w:rFonts w:ascii="Arial" w:hAnsi="Arial"/>
        <w:b/>
        <w:color w:val="FFFFFF"/>
        <w:sz w:val="22"/>
      </w:rPr>
      <w:tcPr>
        <w:shd w:val="clear" w:color="auto" w:fill="FFFFFF" w:themeFill="accent3"/>
      </w:tcPr>
    </w:tblStylePr>
    <w:tblStylePr w:type="lastRow">
      <w:rPr>
        <w:rFonts w:ascii="Arial" w:hAnsi="Arial"/>
        <w:b/>
        <w:color w:val="FFFFFF"/>
        <w:sz w:val="22"/>
      </w:rPr>
      <w:tcPr>
        <w:shd w:val="clear" w:color="auto" w:fill="FFFFFF" w:themeFill="accent3"/>
        <w:tcBorders>
          <w:top w:val="single" w:color="000000" w:sz="4" w:space="0" w:themeColor="light1"/>
        </w:tcBorders>
      </w:tcPr>
    </w:tblStylePr>
  </w:style>
  <w:style w:type="table" w:styleId="85">
    <w:name w:val="Grid Table 5 Dark- Accent 4"/>
    <w:basedOn w:val="40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4" w:themeFillTint="34"/>
    </w:tblPr>
    <w:tblStylePr w:type="band1Horz">
      <w:tcPr>
        <w:shd w:val="clear" w:color="auto" w:fill="FFFFFF" w:themeFill="accent4" w:themeFillTint="75"/>
      </w:tcPr>
    </w:tblStylePr>
    <w:tblStylePr w:type="band1Vert">
      <w:tcPr>
        <w:shd w:val="clear" w:color="auto" w:fill="FFFFFF" w:themeFill="accent4" w:themeFillTint="75"/>
      </w:tcPr>
    </w:tblStylePr>
    <w:tblStylePr w:type="firstCol">
      <w:rPr>
        <w:rFonts w:ascii="Arial" w:hAnsi="Arial"/>
        <w:b/>
        <w:color w:val="FFFFFF"/>
        <w:sz w:val="22"/>
      </w:rPr>
      <w:tcPr>
        <w:shd w:val="clear" w:color="auto" w:fill="FFFFFF" w:themeFill="accent4"/>
      </w:tcPr>
    </w:tblStylePr>
    <w:tblStylePr w:type="firstRow">
      <w:rPr>
        <w:rFonts w:ascii="Arial" w:hAnsi="Arial"/>
        <w:b/>
        <w:color w:val="FFFFFF"/>
        <w:sz w:val="22"/>
      </w:rPr>
      <w:tcPr>
        <w:shd w:val="clear" w:color="auto" w:fill="FFFFFF" w:themeFill="accent4"/>
      </w:tcPr>
    </w:tblStylePr>
    <w:tblStylePr w:type="lastCol">
      <w:rPr>
        <w:rFonts w:ascii="Arial" w:hAnsi="Arial"/>
        <w:b/>
        <w:color w:val="FFFFFF"/>
        <w:sz w:val="22"/>
      </w:rPr>
      <w:tcPr>
        <w:shd w:val="clear" w:color="auto" w:fill="FFFFFF" w:themeFill="accent4"/>
      </w:tcPr>
    </w:tblStylePr>
    <w:tblStylePr w:type="lastRow">
      <w:rPr>
        <w:rFonts w:ascii="Arial" w:hAnsi="Arial"/>
        <w:b/>
        <w:color w:val="FFFFFF"/>
        <w:sz w:val="22"/>
      </w:rPr>
      <w:tcPr>
        <w:shd w:val="clear" w:color="auto" w:fill="FFFFFF" w:themeFill="accent4"/>
        <w:tcBorders>
          <w:top w:val="single" w:color="000000" w:sz="4" w:space="0" w:themeColor="light1"/>
        </w:tcBorders>
      </w:tcPr>
    </w:tblStylePr>
  </w:style>
  <w:style w:type="table" w:styleId="86">
    <w:name w:val="Grid Table 5 Dark - Accent 5"/>
    <w:basedOn w:val="40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5" w:themeFillTint="34"/>
    </w:tblPr>
    <w:tblStylePr w:type="band1Horz">
      <w:tcPr>
        <w:shd w:val="clear" w:color="auto" w:fill="FFFFFF" w:themeFill="accent5" w:themeFillTint="75"/>
      </w:tcPr>
    </w:tblStylePr>
    <w:tblStylePr w:type="band1Vert">
      <w:tcPr>
        <w:shd w:val="clear" w:color="auto" w:fill="FFFFFF" w:themeFill="accent5" w:themeFillTint="75"/>
      </w:tcPr>
    </w:tblStylePr>
    <w:tblStylePr w:type="firstCol">
      <w:rPr>
        <w:rFonts w:ascii="Arial" w:hAnsi="Arial"/>
        <w:b/>
        <w:color w:val="FFFFFF"/>
        <w:sz w:val="22"/>
      </w:rPr>
      <w:tcPr>
        <w:shd w:val="clear" w:color="auto" w:fill="FFFFFF" w:themeFill="accent5"/>
      </w:tcPr>
    </w:tblStylePr>
    <w:tblStylePr w:type="firstRow">
      <w:rPr>
        <w:rFonts w:ascii="Arial" w:hAnsi="Arial"/>
        <w:b/>
        <w:color w:val="FFFFFF"/>
        <w:sz w:val="22"/>
      </w:rPr>
      <w:tcPr>
        <w:shd w:val="clear" w:color="auto" w:fill="FFFFFF" w:themeFill="accent5"/>
      </w:tcPr>
    </w:tblStylePr>
    <w:tblStylePr w:type="lastCol">
      <w:rPr>
        <w:rFonts w:ascii="Arial" w:hAnsi="Arial"/>
        <w:b/>
        <w:color w:val="FFFFFF"/>
        <w:sz w:val="22"/>
      </w:rPr>
      <w:tcPr>
        <w:shd w:val="clear" w:color="auto" w:fill="FFFFFF" w:themeFill="accent5"/>
      </w:tcPr>
    </w:tblStylePr>
    <w:tblStylePr w:type="lastRow">
      <w:rPr>
        <w:rFonts w:ascii="Arial" w:hAnsi="Arial"/>
        <w:b/>
        <w:color w:val="FFFFFF"/>
        <w:sz w:val="22"/>
      </w:rPr>
      <w:tcPr>
        <w:shd w:val="clear" w:color="auto" w:fill="FFFFFF" w:themeFill="accent5"/>
        <w:tcBorders>
          <w:top w:val="single" w:color="000000" w:sz="4" w:space="0" w:themeColor="light1"/>
        </w:tcBorders>
      </w:tcPr>
    </w:tblStylePr>
  </w:style>
  <w:style w:type="table" w:styleId="87">
    <w:name w:val="Grid Table 5 Dark - Accent 6"/>
    <w:basedOn w:val="405"/>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6" w:themeFillTint="34"/>
    </w:tblPr>
    <w:tblStylePr w:type="band1Horz">
      <w:tcPr>
        <w:shd w:val="clear" w:color="auto" w:fill="FFFFFF" w:themeFill="accent6" w:themeFillTint="75"/>
      </w:tcPr>
    </w:tblStylePr>
    <w:tblStylePr w:type="band1Vert">
      <w:tcPr>
        <w:shd w:val="clear" w:color="auto" w:fill="FFFFFF" w:themeFill="accent6" w:themeFillTint="75"/>
      </w:tcPr>
    </w:tblStylePr>
    <w:tblStylePr w:type="firstCol">
      <w:rPr>
        <w:rFonts w:ascii="Arial" w:hAnsi="Arial"/>
        <w:b/>
        <w:color w:val="FFFFFF"/>
        <w:sz w:val="22"/>
      </w:rPr>
      <w:tcPr>
        <w:shd w:val="clear" w:color="auto" w:fill="FFFFFF" w:themeFill="accent6"/>
      </w:tcPr>
    </w:tblStylePr>
    <w:tblStylePr w:type="firstRow">
      <w:rPr>
        <w:rFonts w:ascii="Arial" w:hAnsi="Arial"/>
        <w:b/>
        <w:color w:val="FFFFFF"/>
        <w:sz w:val="22"/>
      </w:rPr>
      <w:tcPr>
        <w:shd w:val="clear" w:color="auto" w:fill="FFFFFF" w:themeFill="accent6"/>
      </w:tcPr>
    </w:tblStylePr>
    <w:tblStylePr w:type="lastCol">
      <w:rPr>
        <w:rFonts w:ascii="Arial" w:hAnsi="Arial"/>
        <w:b/>
        <w:color w:val="FFFFFF"/>
        <w:sz w:val="22"/>
      </w:rPr>
      <w:tcPr>
        <w:shd w:val="clear" w:color="auto" w:fill="FFFFFF" w:themeFill="accent6"/>
      </w:tcPr>
    </w:tblStylePr>
    <w:tblStylePr w:type="lastRow">
      <w:rPr>
        <w:rFonts w:ascii="Arial" w:hAnsi="Arial"/>
        <w:b/>
        <w:color w:val="FFFFFF"/>
        <w:sz w:val="22"/>
      </w:rPr>
      <w:tcPr>
        <w:shd w:val="clear" w:color="auto" w:fill="FFFFFF" w:themeFill="accent6"/>
        <w:tcBorders>
          <w:top w:val="single" w:color="000000" w:sz="4" w:space="0" w:themeColor="light1"/>
        </w:tcBorders>
      </w:tcPr>
    </w:tblStylePr>
  </w:style>
  <w:style w:type="table" w:styleId="88">
    <w:name w:val="Grid Table 6 Colorful"/>
    <w:basedOn w:val="405"/>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auto" w:fill="FFFFFF" w:themeFill="text1" w:themeFillTint="34"/>
      </w:tcPr>
    </w:tblStylePr>
    <w:tblStylePr w:type="band1Vert">
      <w:tcPr>
        <w:shd w:val="clear" w:color="auto"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405"/>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40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405"/>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40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405"/>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405"/>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5">
    <w:name w:val="Grid Table 7 Colorful"/>
    <w:basedOn w:val="405"/>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0D"/>
      </w:tcPr>
    </w:tblStylePr>
    <w:tblStylePr w:type="band1Vert">
      <w:tcPr>
        <w:shd w:val="clear" w:color="auto"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style>
  <w:style w:type="table" w:styleId="96">
    <w:name w:val="Grid Table 7 Colorful - Accent 1"/>
    <w:basedOn w:val="405"/>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auto" w:fill="FFFFFF"/>
        <w:tcBorders>
          <w:left w:val="none"/>
          <w:top w:val="none"/>
          <w:right w:val="single" w:color="000000" w:sz="4" w:space="0" w:themeColor="accent1" w:themeTint="80"/>
          <w:bottom w:val="none"/>
        </w:tcBorders>
      </w:tcPr>
    </w:tblStylePr>
    <w:tblStylePr w:type="firstRow">
      <w:rPr>
        <w:rFonts w:ascii="Arial" w:hAnsi="Arial"/>
        <w:b/>
        <w:color w:val="317BBA" w:themeColor="accent1" w:themeTint="80" w:themeShade="95"/>
        <w:sz w:val="22"/>
      </w:rPr>
      <w:tcPr>
        <w:shd w:val="clear" w:color="auto" w:fill="FFFFFF" w:themeFill="light1"/>
        <w:tcBorders>
          <w:left w:val="none"/>
          <w:top w:val="none"/>
          <w:right w:val="none"/>
          <w:bottom w:val="single" w:color="000000" w:sz="4" w:space="0" w:themeColor="accent1" w:themeTint="80"/>
        </w:tcBorders>
      </w:tcPr>
    </w:tblStylePr>
    <w:tblStylePr w:type="lastCol">
      <w:rPr>
        <w:rFonts w:ascii="Arial" w:hAnsi="Arial"/>
        <w:i/>
        <w:color w:val="317BBA" w:themeColor="accent1" w:themeTint="80" w:themeShade="95"/>
        <w:sz w:val="22"/>
      </w:rPr>
      <w:tcPr>
        <w:shd w:color="auto" w:fill="FFFFFF"/>
        <w:tcBorders>
          <w:left w:val="single" w:color="000000" w:sz="4" w:space="0" w:themeColor="accent1" w:themeTint="80"/>
          <w:top w:val="none"/>
          <w:right w:val="none"/>
          <w:bottom w:val="none"/>
        </w:tcBorders>
      </w:tcPr>
    </w:tblStylePr>
    <w:tblStylePr w:type="lastRow">
      <w:rPr>
        <w:rFonts w:ascii="Arial" w:hAnsi="Arial"/>
        <w:b/>
        <w:color w:val="317BBA" w:themeColor="accent1" w:themeTint="80" w:themeShade="95"/>
        <w:sz w:val="22"/>
      </w:rPr>
      <w:tcPr>
        <w:shd w:val="clear" w:color="auto" w:fill="FFFFFF" w:themeFill="light1"/>
        <w:tcBorders>
          <w:left w:val="none"/>
          <w:top w:val="single" w:color="000000" w:sz="4" w:space="0" w:themeColor="accent1" w:themeTint="80"/>
          <w:right w:val="none"/>
          <w:bottom w:val="none"/>
        </w:tcBorders>
      </w:tcPr>
    </w:tblStylePr>
  </w:style>
  <w:style w:type="table" w:styleId="97">
    <w:name w:val="Grid Table 7 Colorful - Accent 2"/>
    <w:basedOn w:val="405"/>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b/>
        <w:color w:val="C95712"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b/>
        <w:color w:val="C95712"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style>
  <w:style w:type="table" w:styleId="98">
    <w:name w:val="Grid Table 7 Colorful - Accent 3"/>
    <w:basedOn w:val="405"/>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auto" w:fill="FFFFFF"/>
        <w:tcBorders>
          <w:left w:val="none"/>
          <w:top w:val="none"/>
          <w:right w:val="single" w:color="000000" w:sz="4" w:space="0" w:themeColor="accent3" w:themeTint="FE"/>
          <w:bottom w:val="none"/>
        </w:tcBorders>
      </w:tcPr>
    </w:tblStylePr>
    <w:tblStylePr w:type="firstRow">
      <w:rPr>
        <w:rFonts w:ascii="Arial" w:hAnsi="Arial"/>
        <w:b/>
        <w:color w:val="606060" w:themeColor="accent3" w:themeTint="FE" w:themeShade="95"/>
        <w:sz w:val="22"/>
      </w:rPr>
      <w:tcPr>
        <w:shd w:val="clear" w:color="auto" w:fill="FFFFFF" w:themeFill="light1"/>
        <w:tcBorders>
          <w:left w:val="none"/>
          <w:top w:val="none"/>
          <w:right w:val="none"/>
          <w:bottom w:val="single" w:color="000000" w:sz="4" w:space="0" w:themeColor="accent3" w:themeTint="FE"/>
        </w:tcBorders>
      </w:tcPr>
    </w:tblStylePr>
    <w:tblStylePr w:type="lastCol">
      <w:rPr>
        <w:rFonts w:ascii="Arial" w:hAnsi="Arial"/>
        <w:i/>
        <w:color w:val="606060" w:themeColor="accent3" w:themeTint="FE" w:themeShade="95"/>
        <w:sz w:val="22"/>
      </w:rPr>
      <w:tcPr>
        <w:shd w:color="auto" w:fill="FFFFFF"/>
        <w:tcBorders>
          <w:left w:val="single" w:color="000000" w:sz="4" w:space="0" w:themeColor="accent3" w:themeTint="FE"/>
          <w:top w:val="none"/>
          <w:right w:val="none"/>
          <w:bottom w:val="none"/>
        </w:tcBorders>
      </w:tcPr>
    </w:tblStylePr>
    <w:tblStylePr w:type="lastRow">
      <w:rPr>
        <w:rFonts w:ascii="Arial" w:hAnsi="Arial"/>
        <w:b/>
        <w:color w:val="606060" w:themeColor="accent3" w:themeTint="FE" w:themeShade="95"/>
        <w:sz w:val="22"/>
      </w:rPr>
      <w:tcPr>
        <w:shd w:val="clear" w:color="auto" w:fill="FFFFFF" w:themeFill="light1"/>
        <w:tcBorders>
          <w:left w:val="none"/>
          <w:top w:val="single" w:color="000000" w:sz="4" w:space="0" w:themeColor="accent3" w:themeTint="FE"/>
          <w:right w:val="none"/>
          <w:bottom w:val="none"/>
        </w:tcBorders>
      </w:tcPr>
    </w:tblStylePr>
  </w:style>
  <w:style w:type="table" w:styleId="99">
    <w:name w:val="Grid Table 7 Colorful - Accent 4"/>
    <w:basedOn w:val="405"/>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b/>
        <w:color w:val="CD9600"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b/>
        <w:color w:val="CD9600"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style>
  <w:style w:type="table" w:styleId="100">
    <w:name w:val="Grid Table 7 Colorful - Accent 5"/>
    <w:basedOn w:val="405"/>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auto" w:fill="FFFFFF"/>
        <w:tcBorders>
          <w:left w:val="none"/>
          <w:top w:val="none"/>
          <w:right w:val="single" w:color="000000" w:sz="4" w:space="0" w:themeColor="accent5" w:themeTint="90"/>
          <w:bottom w:val="none"/>
        </w:tcBorders>
      </w:tcPr>
    </w:tblStylePr>
    <w:tblStylePr w:type="firstRow">
      <w:rPr>
        <w:rFonts w:ascii="Arial" w:hAnsi="Arial"/>
        <w:b/>
        <w:color w:val="254374" w:themeColor="accent5" w:themeShade="95"/>
        <w:sz w:val="22"/>
      </w:rPr>
      <w:tcPr>
        <w:shd w:val="clear" w:color="auto" w:fill="FFFFFF" w:themeFill="light1"/>
        <w:tcBorders>
          <w:left w:val="none"/>
          <w:top w:val="none"/>
          <w:right w:val="none"/>
          <w:bottom w:val="single" w:color="000000" w:sz="4" w:space="0" w:themeColor="accent5" w:themeTint="90"/>
        </w:tcBorders>
      </w:tcPr>
    </w:tblStylePr>
    <w:tblStylePr w:type="lastCol">
      <w:rPr>
        <w:rFonts w:ascii="Arial" w:hAnsi="Arial"/>
        <w:i/>
        <w:color w:val="254374" w:themeColor="accent5" w:themeShade="95"/>
        <w:sz w:val="22"/>
      </w:rPr>
      <w:tcPr>
        <w:shd w:color="auto" w:fill="FFFFFF"/>
        <w:tcBorders>
          <w:left w:val="single" w:color="000000" w:sz="4" w:space="0" w:themeColor="accent5" w:themeTint="90"/>
          <w:top w:val="none"/>
          <w:right w:val="none"/>
          <w:bottom w:val="none"/>
        </w:tcBorders>
      </w:tcPr>
    </w:tblStylePr>
    <w:tblStylePr w:type="lastRow">
      <w:rPr>
        <w:rFonts w:ascii="Arial" w:hAnsi="Arial"/>
        <w:b/>
        <w:color w:val="254374" w:themeColor="accent5" w:themeShade="95"/>
        <w:sz w:val="22"/>
      </w:rPr>
      <w:tcPr>
        <w:shd w:val="clear" w:color="auto" w:fill="FFFFFF" w:themeFill="light1"/>
        <w:tcBorders>
          <w:left w:val="none"/>
          <w:top w:val="single" w:color="000000" w:sz="4" w:space="0" w:themeColor="accent5" w:themeTint="90"/>
          <w:right w:val="none"/>
          <w:bottom w:val="none"/>
        </w:tcBorders>
      </w:tcPr>
    </w:tblStylePr>
  </w:style>
  <w:style w:type="table" w:styleId="101">
    <w:name w:val="Grid Table 7 Colorful - Accent 6"/>
    <w:basedOn w:val="405"/>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auto" w:fill="FFFFFF"/>
        <w:tcBorders>
          <w:left w:val="none"/>
          <w:top w:val="none"/>
          <w:right w:val="single" w:color="000000" w:sz="4" w:space="0" w:themeColor="accent6" w:themeTint="90"/>
          <w:bottom w:val="none"/>
        </w:tcBorders>
      </w:tcPr>
    </w:tblStylePr>
    <w:tblStylePr w:type="firstRow">
      <w:rPr>
        <w:rFonts w:ascii="Arial" w:hAnsi="Arial"/>
        <w:b/>
        <w:color w:val="426429" w:themeColor="accent6" w:themeShade="95"/>
        <w:sz w:val="22"/>
      </w:rPr>
      <w:tcPr>
        <w:shd w:val="clear" w:color="auto" w:fill="FFFFFF" w:themeFill="light1"/>
        <w:tcBorders>
          <w:left w:val="none"/>
          <w:top w:val="none"/>
          <w:right w:val="none"/>
          <w:bottom w:val="single" w:color="000000" w:sz="4" w:space="0" w:themeColor="accent6" w:themeTint="90"/>
        </w:tcBorders>
      </w:tcPr>
    </w:tblStylePr>
    <w:tblStylePr w:type="lastCol">
      <w:rPr>
        <w:rFonts w:ascii="Arial" w:hAnsi="Arial"/>
        <w:i/>
        <w:color w:val="426429" w:themeColor="accent6" w:themeShade="95"/>
        <w:sz w:val="22"/>
      </w:rPr>
      <w:tcPr>
        <w:shd w:color="auto" w:fill="FFFFFF"/>
        <w:tcBorders>
          <w:left w:val="single" w:color="000000" w:sz="4" w:space="0" w:themeColor="accent6" w:themeTint="90"/>
          <w:top w:val="none"/>
          <w:right w:val="none"/>
          <w:bottom w:val="none"/>
        </w:tcBorders>
      </w:tcPr>
    </w:tblStylePr>
    <w:tblStylePr w:type="lastRow">
      <w:rPr>
        <w:rFonts w:ascii="Arial" w:hAnsi="Arial"/>
        <w:b/>
        <w:color w:val="426429" w:themeColor="accent6" w:themeShade="95"/>
        <w:sz w:val="22"/>
      </w:rPr>
      <w:tcPr>
        <w:shd w:val="clear" w:color="auto" w:fill="FFFFFF" w:themeFill="light1"/>
        <w:tcBorders>
          <w:left w:val="none"/>
          <w:top w:val="single" w:color="000000" w:sz="4" w:space="0" w:themeColor="accent6" w:themeTint="90"/>
          <w:right w:val="none"/>
          <w:bottom w:val="none"/>
        </w:tcBorders>
      </w:tcPr>
    </w:tblStylePr>
  </w:style>
  <w:style w:type="table" w:styleId="102">
    <w:name w:val="List Table 1 Light"/>
    <w:basedOn w:val="405"/>
    <w:uiPriority w:val="99"/>
    <w:pPr>
      <w:spacing w:lineRule="auto" w:line="240" w:after="0"/>
    </w:pPr>
    <w:tblPr>
      <w:tblStyleRowBandSize w:val="1"/>
      <w:tblStyleColBandSize w:val="1"/>
      <w:tblInd w:w="0" w:type="dxa"/>
    </w:tblPr>
    <w:tblStylePr w:type="band1Horz">
      <w:tcPr>
        <w:shd w:val="clear" w:color="auto" w:fill="FFFFFF" w:themeFill="text1" w:themeFillTint="40"/>
      </w:tcPr>
    </w:tblStylePr>
    <w:tblStylePr w:type="band1Vert">
      <w:tcPr>
        <w:shd w:val="clear" w:color="auto" w:fill="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3">
    <w:name w:val="List Table 1 Light - Accent 1"/>
    <w:basedOn w:val="405"/>
    <w:uiPriority w:val="99"/>
    <w:pPr>
      <w:spacing w:lineRule="auto" w:line="240" w:after="0"/>
    </w:pPr>
    <w:tblPr>
      <w:tblStyleRowBandSize w:val="1"/>
      <w:tblStyleColBandSize w:val="1"/>
      <w:tblInd w:w="0" w:type="dxa"/>
    </w:tblPr>
    <w:tblStylePr w:type="band1Horz">
      <w:tcPr>
        <w:shd w:val="clear" w:color="auto" w:fill="FFFFFF" w:themeFill="accent1" w:themeFillTint="40"/>
      </w:tcPr>
    </w:tblStylePr>
    <w:tblStylePr w:type="band1Vert">
      <w:tcPr>
        <w:shd w:val="clear" w:color="auto" w:fill="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4">
    <w:name w:val="List Table 1 Light - Accent 2"/>
    <w:basedOn w:val="405"/>
    <w:uiPriority w:val="99"/>
    <w:pPr>
      <w:spacing w:lineRule="auto" w:line="240" w:after="0"/>
    </w:pPr>
    <w:tblPr>
      <w:tblStyleRowBandSize w:val="1"/>
      <w:tblStyleColBandSize w:val="1"/>
      <w:tblInd w:w="0" w:type="dxa"/>
    </w:tblPr>
    <w:tblStylePr w:type="band1Horz">
      <w:tcPr>
        <w:shd w:val="clear" w:color="auto" w:fill="FFFFFF" w:themeFill="accent2" w:themeFillTint="40"/>
      </w:tcPr>
    </w:tblStylePr>
    <w:tblStylePr w:type="band1Vert">
      <w:tcPr>
        <w:shd w:val="clear" w:color="auto" w:fill="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5">
    <w:name w:val="List Table 1 Light - Accent 3"/>
    <w:basedOn w:val="405"/>
    <w:uiPriority w:val="99"/>
    <w:pPr>
      <w:spacing w:lineRule="auto" w:line="240" w:after="0"/>
    </w:pPr>
    <w:tblPr>
      <w:tblStyleRowBandSize w:val="1"/>
      <w:tblStyleColBandSize w:val="1"/>
      <w:tblInd w:w="0" w:type="dxa"/>
    </w:tblPr>
    <w:tblStylePr w:type="band1Horz">
      <w:tcPr>
        <w:shd w:val="clear" w:color="auto" w:fill="FFFFFF" w:themeFill="accent3" w:themeFillTint="40"/>
      </w:tcPr>
    </w:tblStylePr>
    <w:tblStylePr w:type="band1Vert">
      <w:tcPr>
        <w:shd w:val="clear" w:color="auto" w:fill="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6">
    <w:name w:val="List Table 1 Light - Accent 4"/>
    <w:basedOn w:val="405"/>
    <w:uiPriority w:val="99"/>
    <w:pPr>
      <w:spacing w:lineRule="auto" w:line="240" w:after="0"/>
    </w:pPr>
    <w:tblPr>
      <w:tblStyleRowBandSize w:val="1"/>
      <w:tblStyleColBandSize w:val="1"/>
      <w:tblInd w:w="0" w:type="dxa"/>
    </w:tblPr>
    <w:tblStylePr w:type="band1Horz">
      <w:tcPr>
        <w:shd w:val="clear" w:color="auto" w:fill="FFFFFF" w:themeFill="accent4" w:themeFillTint="40"/>
      </w:tcPr>
    </w:tblStylePr>
    <w:tblStylePr w:type="band1Vert">
      <w:tcPr>
        <w:shd w:val="clear" w:color="auto" w:fill="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7">
    <w:name w:val="List Table 1 Light - Accent 5"/>
    <w:basedOn w:val="405"/>
    <w:uiPriority w:val="99"/>
    <w:pPr>
      <w:spacing w:lineRule="auto" w:line="240" w:after="0"/>
    </w:pPr>
    <w:tblPr>
      <w:tblStyleRowBandSize w:val="1"/>
      <w:tblStyleColBandSize w:val="1"/>
      <w:tblInd w:w="0" w:type="dxa"/>
    </w:tblPr>
    <w:tblStylePr w:type="band1Horz">
      <w:tcPr>
        <w:shd w:val="clear" w:color="auto" w:fill="FFFFFF" w:themeFill="accent5" w:themeFillTint="40"/>
      </w:tcPr>
    </w:tblStylePr>
    <w:tblStylePr w:type="band1Vert">
      <w:tcPr>
        <w:shd w:val="clear" w:color="auto" w:fill="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8">
    <w:name w:val="List Table 1 Light - Accent 6"/>
    <w:basedOn w:val="405"/>
    <w:uiPriority w:val="99"/>
    <w:pPr>
      <w:spacing w:lineRule="auto" w:line="240" w:after="0"/>
    </w:pPr>
    <w:tblPr>
      <w:tblStyleRowBandSize w:val="1"/>
      <w:tblStyleColBandSize w:val="1"/>
      <w:tblInd w:w="0" w:type="dxa"/>
    </w:tblPr>
    <w:tblStylePr w:type="band1Horz">
      <w:tcPr>
        <w:shd w:val="clear" w:color="auto" w:fill="FFFFFF" w:themeFill="accent6" w:themeFillTint="40"/>
      </w:tcPr>
    </w:tblStylePr>
    <w:tblStylePr w:type="band1Vert">
      <w:tcPr>
        <w:shd w:val="clear" w:color="auto" w:fill="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9">
    <w:name w:val="List Table 2"/>
    <w:basedOn w:val="405"/>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10">
    <w:name w:val="List Table 2 - Accent 1"/>
    <w:basedOn w:val="405"/>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11">
    <w:name w:val="List Table 2 - Accent 2"/>
    <w:basedOn w:val="405"/>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2">
    <w:name w:val="List Table 2 - Accent 3"/>
    <w:basedOn w:val="405"/>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3">
    <w:name w:val="List Table 2 - Accent 4"/>
    <w:basedOn w:val="405"/>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4">
    <w:name w:val="List Table 2 - Accent 5"/>
    <w:basedOn w:val="405"/>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5">
    <w:name w:val="List Table 2 - Accent 6"/>
    <w:basedOn w:val="405"/>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6">
    <w:name w:val="List Table 3"/>
    <w:basedOn w:val="40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17">
    <w:name w:val="List Table 3 - Accent 1"/>
    <w:basedOn w:val="405"/>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18">
    <w:name w:val="List Table 3 - Accent 2"/>
    <w:basedOn w:val="405"/>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FFFFF" w:themeFill="accent2" w:themeFillTint="97"/>
      </w:tcPr>
    </w:tblStylePr>
    <w:tblStylePr w:type="lastCol">
      <w:rPr>
        <w:b/>
        <w:color w:val="404040"/>
      </w:rPr>
    </w:tblStylePr>
    <w:tblStylePr w:type="lastRow">
      <w:rPr>
        <w:b/>
        <w:color w:val="404040"/>
      </w:rPr>
    </w:tblStylePr>
  </w:style>
  <w:style w:type="table" w:styleId="119">
    <w:name w:val="List Table 3 - Accent 3"/>
    <w:basedOn w:val="405"/>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FFFFFF" w:themeFill="accent3" w:themeFillTint="98"/>
      </w:tcPr>
    </w:tblStylePr>
    <w:tblStylePr w:type="lastCol">
      <w:rPr>
        <w:b/>
        <w:color w:val="404040"/>
      </w:rPr>
    </w:tblStylePr>
    <w:tblStylePr w:type="lastRow">
      <w:rPr>
        <w:b/>
        <w:color w:val="404040"/>
      </w:rPr>
    </w:tblStylePr>
  </w:style>
  <w:style w:type="table" w:styleId="120">
    <w:name w:val="List Table 3 - Accent 4"/>
    <w:basedOn w:val="405"/>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FFFF" w:themeFill="accent4" w:themeFillTint="9A"/>
      </w:tcPr>
    </w:tblStylePr>
    <w:tblStylePr w:type="lastCol">
      <w:rPr>
        <w:b/>
        <w:color w:val="404040"/>
      </w:rPr>
    </w:tblStylePr>
    <w:tblStylePr w:type="lastRow">
      <w:rPr>
        <w:b/>
        <w:color w:val="404040"/>
      </w:rPr>
    </w:tblStylePr>
  </w:style>
  <w:style w:type="table" w:styleId="121">
    <w:name w:val="List Table 3 - Accent 5"/>
    <w:basedOn w:val="405"/>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FFFFFF" w:themeFill="accent5" w:themeFillTint="9A"/>
      </w:tcPr>
    </w:tblStylePr>
    <w:tblStylePr w:type="lastCol">
      <w:rPr>
        <w:b/>
        <w:color w:val="404040"/>
      </w:rPr>
    </w:tblStylePr>
    <w:tblStylePr w:type="lastRow">
      <w:rPr>
        <w:b/>
        <w:color w:val="404040"/>
      </w:rPr>
    </w:tblStylePr>
  </w:style>
  <w:style w:type="table" w:styleId="122">
    <w:name w:val="List Table 3 - Accent 6"/>
    <w:basedOn w:val="405"/>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FFFFFF" w:themeFill="accent6" w:themeFillTint="98"/>
      </w:tcPr>
    </w:tblStylePr>
    <w:tblStylePr w:type="lastCol">
      <w:rPr>
        <w:b/>
        <w:color w:val="404040"/>
      </w:rPr>
    </w:tblStylePr>
    <w:tblStylePr w:type="lastRow">
      <w:rPr>
        <w:b/>
        <w:color w:val="404040"/>
      </w:rPr>
    </w:tblStylePr>
  </w:style>
  <w:style w:type="table" w:styleId="123">
    <w:name w:val="List Table 4"/>
    <w:basedOn w:val="405"/>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24">
    <w:name w:val="List Table 4 - Accent 1"/>
    <w:basedOn w:val="405"/>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25">
    <w:name w:val="List Table 4 - Accent 2"/>
    <w:basedOn w:val="405"/>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b/>
        <w:color w:val="404040"/>
      </w:rPr>
    </w:tblStylePr>
    <w:tblStylePr w:type="firstRow">
      <w:rPr>
        <w:rFonts w:ascii="Arial" w:hAnsi="Arial"/>
        <w:b/>
        <w:color w:val="FFFFFF"/>
        <w:sz w:val="22"/>
      </w:rPr>
      <w:tcPr>
        <w:shd w:val="clear" w:color="auto" w:fill="FFFFFF" w:themeFill="accent2"/>
      </w:tcPr>
    </w:tblStylePr>
    <w:tblStylePr w:type="lastCol">
      <w:rPr>
        <w:b/>
        <w:color w:val="404040"/>
      </w:rPr>
    </w:tblStylePr>
    <w:tblStylePr w:type="lastRow">
      <w:rPr>
        <w:b/>
        <w:color w:val="404040"/>
      </w:rPr>
    </w:tblStylePr>
  </w:style>
  <w:style w:type="table" w:styleId="126">
    <w:name w:val="List Table 4 - Accent 3"/>
    <w:basedOn w:val="405"/>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b/>
        <w:color w:val="404040"/>
      </w:rPr>
    </w:tblStylePr>
    <w:tblStylePr w:type="firstRow">
      <w:rPr>
        <w:rFonts w:ascii="Arial" w:hAnsi="Arial"/>
        <w:b/>
        <w:color w:val="FFFFFF"/>
        <w:sz w:val="22"/>
      </w:rPr>
      <w:tcPr>
        <w:shd w:val="clear" w:color="auto" w:fill="FFFFFF" w:themeFill="accent3"/>
      </w:tcPr>
    </w:tblStylePr>
    <w:tblStylePr w:type="lastCol">
      <w:rPr>
        <w:b/>
        <w:color w:val="404040"/>
      </w:rPr>
    </w:tblStylePr>
    <w:tblStylePr w:type="lastRow">
      <w:rPr>
        <w:b/>
        <w:color w:val="404040"/>
      </w:rPr>
    </w:tblStylePr>
  </w:style>
  <w:style w:type="table" w:styleId="127">
    <w:name w:val="List Table 4 - Accent 4"/>
    <w:basedOn w:val="405"/>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b/>
        <w:color w:val="404040"/>
      </w:rPr>
    </w:tblStylePr>
    <w:tblStylePr w:type="firstRow">
      <w:rPr>
        <w:rFonts w:ascii="Arial" w:hAnsi="Arial"/>
        <w:b/>
        <w:color w:val="FFFFFF"/>
        <w:sz w:val="22"/>
      </w:rPr>
      <w:tcPr>
        <w:shd w:val="clear" w:color="auto" w:fill="FFFFFF" w:themeFill="accent4"/>
      </w:tcPr>
    </w:tblStylePr>
    <w:tblStylePr w:type="lastCol">
      <w:rPr>
        <w:b/>
        <w:color w:val="404040"/>
      </w:rPr>
    </w:tblStylePr>
    <w:tblStylePr w:type="lastRow">
      <w:rPr>
        <w:b/>
        <w:color w:val="404040"/>
      </w:rPr>
    </w:tblStylePr>
  </w:style>
  <w:style w:type="table" w:styleId="128">
    <w:name w:val="List Table 4 - Accent 5"/>
    <w:basedOn w:val="405"/>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b/>
        <w:color w:val="404040"/>
      </w:rPr>
    </w:tblStylePr>
    <w:tblStylePr w:type="firstRow">
      <w:rPr>
        <w:rFonts w:ascii="Arial" w:hAnsi="Arial"/>
        <w:b/>
        <w:color w:val="FFFFFF"/>
        <w:sz w:val="22"/>
      </w:rPr>
      <w:tcPr>
        <w:shd w:val="clear" w:color="auto" w:fill="FFFFFF" w:themeFill="accent5"/>
      </w:tcPr>
    </w:tblStylePr>
    <w:tblStylePr w:type="lastCol">
      <w:rPr>
        <w:b/>
        <w:color w:val="404040"/>
      </w:rPr>
    </w:tblStylePr>
    <w:tblStylePr w:type="lastRow">
      <w:rPr>
        <w:b/>
        <w:color w:val="404040"/>
      </w:rPr>
    </w:tblStylePr>
  </w:style>
  <w:style w:type="table" w:styleId="129">
    <w:name w:val="List Table 4 - Accent 6"/>
    <w:basedOn w:val="405"/>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b/>
        <w:color w:val="404040"/>
      </w:rPr>
    </w:tblStylePr>
    <w:tblStylePr w:type="firstRow">
      <w:rPr>
        <w:rFonts w:ascii="Arial" w:hAnsi="Arial"/>
        <w:b/>
        <w:color w:val="FFFFFF"/>
        <w:sz w:val="22"/>
      </w:rPr>
      <w:tcPr>
        <w:shd w:val="clear" w:color="auto" w:fill="FFFFFF" w:themeFill="accent6"/>
      </w:tcPr>
    </w:tblStylePr>
    <w:tblStylePr w:type="lastCol">
      <w:rPr>
        <w:b/>
        <w:color w:val="404040"/>
      </w:rPr>
    </w:tblStylePr>
    <w:tblStylePr w:type="lastRow">
      <w:rPr>
        <w:b/>
        <w:color w:val="404040"/>
      </w:rPr>
    </w:tblStylePr>
  </w:style>
  <w:style w:type="table" w:styleId="130">
    <w:name w:val="List Table 5 Dark"/>
    <w:basedOn w:val="405"/>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auto" w:fill="FFFFFF" w:themeFill="text1" w:themeFillTint="80"/>
    </w:tblPr>
    <w:tblStylePr w:type="band1Horz">
      <w:tcPr>
        <w:shd w:val="clear" w:color="auto" w:fill="FFFFFF" w:themeFill="text1" w:themeFillTint="80"/>
        <w:tcBorders>
          <w:top w:val="single" w:color="000000" w:sz="4" w:space="0" w:themeColor="light1"/>
          <w:bottom w:val="single" w:color="000000" w:sz="4" w:space="0" w:themeColor="light1"/>
        </w:tcBorders>
      </w:tcPr>
    </w:tblStylePr>
    <w:tblStylePr w:type="band1Vert">
      <w:tcPr>
        <w:shd w:val="clear" w:color="auto" w:fill="FFFFFF" w:themeFill="text1" w:themeFillTint="80"/>
        <w:tcBorders>
          <w:left w:val="single" w:color="000000" w:sz="4" w:space="0" w:themeColor="light1"/>
          <w:right w:val="single" w:color="000000" w:sz="4" w:space="0" w:themeColor="light1"/>
        </w:tcBorders>
      </w:tcPr>
    </w:tblStylePr>
    <w:tblStylePr w:type="band2Horz">
      <w:tcPr>
        <w:shd w:val="clear" w:color="auto" w:fill="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auto" w:fill="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405"/>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auto" w:fill="FFFFFF" w:themeFill="accent1"/>
    </w:tblPr>
    <w:tblStylePr w:type="band1Horz">
      <w:tcPr>
        <w:shd w:val="clear" w:color="auto" w:fill="FFFFFF" w:themeFill="accent1"/>
        <w:tcBorders>
          <w:top w:val="single" w:color="000000" w:sz="4" w:space="0" w:themeColor="light1"/>
          <w:bottom w:val="single" w:color="000000" w:sz="4" w:space="0" w:themeColor="light1"/>
        </w:tcBorders>
      </w:tcPr>
    </w:tblStylePr>
    <w:tblStylePr w:type="band1Vert">
      <w:tcPr>
        <w:shd w:val="clear" w:color="auto" w:fill="FFFFFF" w:themeFill="accent1"/>
        <w:tcBorders>
          <w:left w:val="single" w:color="000000" w:sz="4" w:space="0" w:themeColor="light1"/>
          <w:right w:val="single" w:color="000000" w:sz="4" w:space="0" w:themeColor="light1"/>
        </w:tcBorders>
      </w:tcPr>
    </w:tblStylePr>
    <w:tblStylePr w:type="band2Horz">
      <w:tcPr>
        <w:shd w:val="clear" w:color="auto" w:fill="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auto" w:fill="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405"/>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auto" w:fill="FFFFFF" w:themeFill="accent2" w:themeFillTint="97"/>
    </w:tblPr>
    <w:tblStylePr w:type="band1Horz">
      <w:tcPr>
        <w:shd w:val="clear" w:color="auto" w:fill="FFFFFF" w:themeFill="accent2" w:themeFillTint="97"/>
        <w:tcBorders>
          <w:top w:val="single" w:color="000000" w:sz="4" w:space="0" w:themeColor="light1"/>
          <w:bottom w:val="single" w:color="000000" w:sz="4" w:space="0" w:themeColor="light1"/>
        </w:tcBorders>
      </w:tcPr>
    </w:tblStylePr>
    <w:tblStylePr w:type="band1Vert">
      <w:tcPr>
        <w:shd w:val="clear" w:color="auto" w:fill="FFFFFF" w:themeFill="accent2" w:themeFillTint="97"/>
        <w:tcBorders>
          <w:left w:val="single" w:color="000000" w:sz="4" w:space="0" w:themeColor="light1"/>
          <w:right w:val="single" w:color="000000" w:sz="4" w:space="0" w:themeColor="light1"/>
        </w:tcBorders>
      </w:tcPr>
    </w:tblStylePr>
    <w:tblStylePr w:type="band2Horz">
      <w:tcPr>
        <w:shd w:val="clear" w:color="auto" w:fill="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auto" w:fill="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405"/>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auto" w:fill="FFFFFF" w:themeFill="accent3" w:themeFillTint="98"/>
    </w:tblPr>
    <w:tblStylePr w:type="band1Horz">
      <w:tcPr>
        <w:shd w:val="clear" w:color="auto" w:fill="FFFFFF" w:themeFill="accent3" w:themeFillTint="98"/>
        <w:tcBorders>
          <w:top w:val="single" w:color="000000" w:sz="4" w:space="0" w:themeColor="light1"/>
          <w:bottom w:val="single" w:color="000000" w:sz="4" w:space="0" w:themeColor="light1"/>
        </w:tcBorders>
      </w:tcPr>
    </w:tblStylePr>
    <w:tblStylePr w:type="band1Vert">
      <w:tcPr>
        <w:shd w:val="clear" w:color="auto" w:fill="FFFFFF" w:themeFill="accent3" w:themeFillTint="98"/>
        <w:tcBorders>
          <w:left w:val="single" w:color="000000" w:sz="4" w:space="0" w:themeColor="light1"/>
          <w:right w:val="single" w:color="000000" w:sz="4" w:space="0" w:themeColor="light1"/>
        </w:tcBorders>
      </w:tcPr>
    </w:tblStylePr>
    <w:tblStylePr w:type="band2Horz">
      <w:tcPr>
        <w:shd w:val="clear" w:color="auto" w:fill="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405"/>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auto" w:fill="FFFFFF" w:themeFill="accent4" w:themeFillTint="9A"/>
    </w:tblPr>
    <w:tblStylePr w:type="band1Horz">
      <w:tcPr>
        <w:shd w:val="clear" w:color="auto" w:fill="FFFFFF" w:themeFill="accent4" w:themeFillTint="9A"/>
        <w:tcBorders>
          <w:top w:val="single" w:color="000000" w:sz="4" w:space="0" w:themeColor="light1"/>
          <w:bottom w:val="single" w:color="000000" w:sz="4" w:space="0" w:themeColor="light1"/>
        </w:tcBorders>
      </w:tcPr>
    </w:tblStylePr>
    <w:tblStylePr w:type="band1Vert">
      <w:tcPr>
        <w:shd w:val="clear" w:color="auto" w:fill="FFFFFF" w:themeFill="accent4" w:themeFillTint="9A"/>
        <w:tcBorders>
          <w:left w:val="single" w:color="000000" w:sz="4" w:space="0" w:themeColor="light1"/>
          <w:right w:val="single" w:color="000000" w:sz="4" w:space="0" w:themeColor="light1"/>
        </w:tcBorders>
      </w:tcPr>
    </w:tblStylePr>
    <w:tblStylePr w:type="band2Horz">
      <w:tcPr>
        <w:shd w:val="clear" w:color="auto" w:fill="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405"/>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auto" w:fill="FFFFFF" w:themeFill="accent5" w:themeFillTint="9A"/>
    </w:tblPr>
    <w:tblStylePr w:type="band1Horz">
      <w:tcPr>
        <w:shd w:val="clear" w:color="auto" w:fill="FFFFFF" w:themeFill="accent5" w:themeFillTint="9A"/>
        <w:tcBorders>
          <w:top w:val="single" w:color="000000" w:sz="4" w:space="0" w:themeColor="light1"/>
          <w:bottom w:val="single" w:color="000000" w:sz="4" w:space="0" w:themeColor="light1"/>
        </w:tcBorders>
      </w:tcPr>
    </w:tblStylePr>
    <w:tblStylePr w:type="band1Vert">
      <w:tcPr>
        <w:shd w:val="clear" w:color="auto" w:fill="FFFFFF" w:themeFill="accent5" w:themeFillTint="9A"/>
        <w:tcBorders>
          <w:left w:val="single" w:color="000000" w:sz="4" w:space="0" w:themeColor="light1"/>
          <w:right w:val="single" w:color="000000" w:sz="4" w:space="0" w:themeColor="light1"/>
        </w:tcBorders>
      </w:tcPr>
    </w:tblStylePr>
    <w:tblStylePr w:type="band2Horz">
      <w:tcPr>
        <w:shd w:val="clear" w:color="auto" w:fill="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405"/>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auto" w:fill="FFFFFF" w:themeFill="accent6" w:themeFillTint="98"/>
    </w:tblPr>
    <w:tblStylePr w:type="band1Horz">
      <w:tcPr>
        <w:shd w:val="clear" w:color="auto" w:fill="FFFFFF" w:themeFill="accent6" w:themeFillTint="98"/>
        <w:tcBorders>
          <w:top w:val="single" w:color="000000" w:sz="4" w:space="0" w:themeColor="light1"/>
          <w:bottom w:val="single" w:color="000000" w:sz="4" w:space="0" w:themeColor="light1"/>
        </w:tcBorders>
      </w:tcPr>
    </w:tblStylePr>
    <w:tblStylePr w:type="band1Vert">
      <w:tcPr>
        <w:shd w:val="clear" w:color="auto" w:fill="FFFFFF" w:themeFill="accent6" w:themeFillTint="98"/>
        <w:tcBorders>
          <w:left w:val="single" w:color="000000" w:sz="4" w:space="0" w:themeColor="light1"/>
          <w:right w:val="single" w:color="000000" w:sz="4" w:space="0" w:themeColor="light1"/>
        </w:tcBorders>
      </w:tcPr>
    </w:tblStylePr>
    <w:tblStylePr w:type="band2Horz">
      <w:tcPr>
        <w:shd w:val="clear" w:color="auto" w:fill="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405"/>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8">
    <w:name w:val="List Table 6 Colorful - Accent 1"/>
    <w:basedOn w:val="405"/>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139">
    <w:name w:val="List Table 6 Colorful - Accent 2"/>
    <w:basedOn w:val="405"/>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140">
    <w:name w:val="List Table 6 Colorful - Accent 3"/>
    <w:basedOn w:val="405"/>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141">
    <w:name w:val="List Table 6 Colorful - Accent 4"/>
    <w:basedOn w:val="405"/>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142">
    <w:name w:val="List Table 6 Colorful - Accent 5"/>
    <w:basedOn w:val="405"/>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143">
    <w:name w:val="List Table 6 Colorful - Accent 6"/>
    <w:basedOn w:val="405"/>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144">
    <w:name w:val="List Table 7 Colorful"/>
    <w:basedOn w:val="405"/>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405"/>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auto" w:fill="FFFFFF"/>
        <w:tcBorders>
          <w:left w:val="none"/>
          <w:top w:val="none"/>
          <w:right w:val="single" w:color="000000" w:sz="4" w:space="0" w:themeColor="accent1"/>
          <w:bottom w:val="none"/>
        </w:tcBorders>
      </w:tcPr>
    </w:tblStylePr>
    <w:tblStylePr w:type="firstRow">
      <w:rPr>
        <w:rFonts w:ascii="Arial" w:hAnsi="Arial"/>
        <w:i/>
        <w:color w:val="245D8D" w:themeColor="accent1" w:themeShade="95"/>
        <w:sz w:val="22"/>
      </w:rPr>
      <w:tcPr>
        <w:shd w:val="clear" w:color="auto" w:fill="FFFFFF" w:themeFill="light1"/>
        <w:tcBorders>
          <w:left w:val="none"/>
          <w:top w:val="none"/>
          <w:right w:val="none"/>
          <w:bottom w:val="single" w:color="000000" w:sz="4" w:space="0" w:themeColor="accent1"/>
        </w:tcBorders>
      </w:tcPr>
    </w:tblStylePr>
    <w:tblStylePr w:type="lastCol">
      <w:rPr>
        <w:rFonts w:ascii="Arial" w:hAnsi="Arial"/>
        <w:i/>
        <w:color w:val="245D8D" w:themeColor="accent1" w:themeShade="95"/>
        <w:sz w:val="22"/>
      </w:rPr>
      <w:tcPr>
        <w:shd w:color="auto" w:fill="FFFFFF"/>
        <w:tcBorders>
          <w:left w:val="single" w:color="000000" w:sz="4" w:space="0" w:themeColor="accent1"/>
          <w:top w:val="none"/>
          <w:right w:val="none"/>
          <w:bottom w:val="none"/>
        </w:tcBorders>
      </w:tcPr>
    </w:tblStylePr>
    <w:tblStylePr w:type="lastRow">
      <w:rPr>
        <w:rFonts w:ascii="Arial" w:hAnsi="Arial"/>
        <w:i/>
        <w:color w:val="245D8D" w:themeColor="accent1" w:themeShade="95"/>
        <w:sz w:val="22"/>
      </w:rPr>
      <w:tcPr>
        <w:shd w:val="clear" w:color="auto" w:fill="FFFFFF" w:themeFill="light1"/>
        <w:tcBorders>
          <w:left w:val="none"/>
          <w:top w:val="single" w:color="000000" w:sz="4" w:space="0" w:themeColor="accent1"/>
          <w:right w:val="none"/>
          <w:bottom w:val="none"/>
        </w:tcBorders>
      </w:tcPr>
    </w:tblStylePr>
    <w:tblStylePr w:type="wholeTable">
      <w:rPr>
        <w:rFonts w:ascii="Arial" w:hAnsi="Arial"/>
        <w:color w:val="245D8D" w:themeColor="accent1" w:themeShade="95"/>
        <w:sz w:val="22"/>
      </w:rPr>
    </w:tblStylePr>
  </w:style>
  <w:style w:type="table" w:styleId="146">
    <w:name w:val="List Table 7 Colorful - Accent 2"/>
    <w:basedOn w:val="405"/>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i/>
        <w:color w:val="C95712"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i/>
        <w:color w:val="C95712"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tblStylePr w:type="wholeTable">
      <w:rPr>
        <w:rFonts w:ascii="Arial" w:hAnsi="Arial"/>
        <w:color w:val="C95712" w:themeColor="accent2" w:themeTint="97" w:themeShade="95"/>
        <w:sz w:val="22"/>
      </w:rPr>
    </w:tblStylePr>
  </w:style>
  <w:style w:type="table" w:styleId="147">
    <w:name w:val="List Table 7 Colorful - Accent 3"/>
    <w:basedOn w:val="405"/>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auto" w:fill="FFFFFF"/>
        <w:tcBorders>
          <w:left w:val="none"/>
          <w:top w:val="none"/>
          <w:right w:val="single" w:color="000000" w:sz="4" w:space="0" w:themeColor="accent3" w:themeTint="98"/>
          <w:bottom w:val="none"/>
        </w:tcBorders>
      </w:tcPr>
    </w:tblStylePr>
    <w:tblStylePr w:type="firstRow">
      <w:rPr>
        <w:rFonts w:ascii="Arial" w:hAnsi="Arial"/>
        <w:i/>
        <w:color w:val="757575" w:themeColor="accent3" w:themeTint="98" w:themeShade="95"/>
        <w:sz w:val="22"/>
      </w:rPr>
      <w:tcPr>
        <w:shd w:val="clear" w:color="auto" w:fill="FFFFFF" w:themeFill="light1"/>
        <w:tcBorders>
          <w:left w:val="none"/>
          <w:top w:val="none"/>
          <w:right w:val="none"/>
          <w:bottom w:val="single" w:color="000000" w:sz="4" w:space="0" w:themeColor="accent3" w:themeTint="98"/>
        </w:tcBorders>
      </w:tcPr>
    </w:tblStylePr>
    <w:tblStylePr w:type="lastCol">
      <w:rPr>
        <w:rFonts w:ascii="Arial" w:hAnsi="Arial"/>
        <w:i/>
        <w:color w:val="757575" w:themeColor="accent3" w:themeTint="98" w:themeShade="95"/>
        <w:sz w:val="22"/>
      </w:rPr>
      <w:tcPr>
        <w:shd w:color="auto" w:fill="FFFFFF"/>
        <w:tcBorders>
          <w:left w:val="single" w:color="000000" w:sz="4" w:space="0" w:themeColor="accent3" w:themeTint="98"/>
          <w:top w:val="none"/>
          <w:right w:val="none"/>
          <w:bottom w:val="none"/>
        </w:tcBorders>
      </w:tcPr>
    </w:tblStylePr>
    <w:tblStylePr w:type="lastRow">
      <w:rPr>
        <w:rFonts w:ascii="Arial" w:hAnsi="Arial"/>
        <w:i/>
        <w:color w:val="757575" w:themeColor="accent3" w:themeTint="98" w:themeShade="95"/>
        <w:sz w:val="22"/>
      </w:rPr>
      <w:tcPr>
        <w:shd w:val="clear" w:color="auto" w:fill="FFFFFF" w:themeFill="light1"/>
        <w:tcBorders>
          <w:left w:val="none"/>
          <w:top w:val="single" w:color="000000" w:sz="4" w:space="0" w:themeColor="accent3" w:themeTint="98"/>
          <w:right w:val="none"/>
          <w:bottom w:val="none"/>
        </w:tcBorders>
      </w:tcPr>
    </w:tblStylePr>
    <w:tblStylePr w:type="wholeTable">
      <w:rPr>
        <w:rFonts w:ascii="Arial" w:hAnsi="Arial"/>
        <w:color w:val="757575" w:themeColor="accent3" w:themeTint="98" w:themeShade="95"/>
        <w:sz w:val="22"/>
      </w:rPr>
    </w:tblStylePr>
  </w:style>
  <w:style w:type="table" w:styleId="148">
    <w:name w:val="List Table 7 Colorful - Accent 4"/>
    <w:basedOn w:val="405"/>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i/>
        <w:color w:val="CD9600"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i/>
        <w:color w:val="CD9600"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tblStylePr w:type="wholeTable">
      <w:rPr>
        <w:rFonts w:ascii="Arial" w:hAnsi="Arial"/>
        <w:color w:val="CD9600" w:themeColor="accent4" w:themeTint="9A" w:themeShade="95"/>
        <w:sz w:val="22"/>
      </w:rPr>
    </w:tblStylePr>
  </w:style>
  <w:style w:type="table" w:styleId="149">
    <w:name w:val="List Table 7 Colorful - Accent 5"/>
    <w:basedOn w:val="405"/>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auto" w:fill="FFFFFF"/>
        <w:tcBorders>
          <w:left w:val="none"/>
          <w:top w:val="none"/>
          <w:right w:val="single" w:color="000000" w:sz="4" w:space="0" w:themeColor="accent5" w:themeTint="9A"/>
          <w:bottom w:val="none"/>
        </w:tcBorders>
      </w:tcPr>
    </w:tblStylePr>
    <w:tblStylePr w:type="firstRow">
      <w:rPr>
        <w:rFonts w:ascii="Arial" w:hAnsi="Arial"/>
        <w:i/>
        <w:color w:val="335E9E" w:themeColor="accent5" w:themeTint="9A" w:themeShade="95"/>
        <w:sz w:val="22"/>
      </w:rPr>
      <w:tcPr>
        <w:shd w:val="clear" w:color="auto" w:fill="FFFFFF" w:themeFill="light1"/>
        <w:tcBorders>
          <w:left w:val="none"/>
          <w:top w:val="none"/>
          <w:right w:val="none"/>
          <w:bottom w:val="single" w:color="000000" w:sz="4" w:space="0" w:themeColor="accent5" w:themeTint="9A"/>
        </w:tcBorders>
      </w:tcPr>
    </w:tblStylePr>
    <w:tblStylePr w:type="lastCol">
      <w:rPr>
        <w:rFonts w:ascii="Arial" w:hAnsi="Arial"/>
        <w:i/>
        <w:color w:val="335E9E" w:themeColor="accent5" w:themeTint="9A" w:themeShade="95"/>
        <w:sz w:val="22"/>
      </w:rPr>
      <w:tcPr>
        <w:shd w:color="auto" w:fill="FFFFFF"/>
        <w:tcBorders>
          <w:left w:val="single" w:color="000000" w:sz="4" w:space="0" w:themeColor="accent5" w:themeTint="9A"/>
          <w:top w:val="none"/>
          <w:right w:val="none"/>
          <w:bottom w:val="none"/>
        </w:tcBorders>
      </w:tcPr>
    </w:tblStylePr>
    <w:tblStylePr w:type="lastRow">
      <w:rPr>
        <w:rFonts w:ascii="Arial" w:hAnsi="Arial"/>
        <w:i/>
        <w:color w:val="335E9E" w:themeColor="accent5" w:themeTint="9A" w:themeShade="95"/>
        <w:sz w:val="22"/>
      </w:rPr>
      <w:tcPr>
        <w:shd w:val="clear" w:color="auto" w:fill="FFFFFF" w:themeFill="light1"/>
        <w:tcBorders>
          <w:left w:val="none"/>
          <w:top w:val="single" w:color="000000" w:sz="4" w:space="0" w:themeColor="accent5" w:themeTint="9A"/>
          <w:right w:val="none"/>
          <w:bottom w:val="none"/>
        </w:tcBorders>
      </w:tcPr>
    </w:tblStylePr>
    <w:tblStylePr w:type="wholeTable">
      <w:rPr>
        <w:rFonts w:ascii="Arial" w:hAnsi="Arial"/>
        <w:color w:val="335E9E" w:themeColor="accent5" w:themeTint="9A" w:themeShade="95"/>
        <w:sz w:val="22"/>
      </w:rPr>
    </w:tblStylePr>
  </w:style>
  <w:style w:type="table" w:styleId="150">
    <w:name w:val="List Table 7 Colorful - Accent 6"/>
    <w:basedOn w:val="405"/>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auto" w:fill="FFFFFF"/>
        <w:tcBorders>
          <w:left w:val="none"/>
          <w:top w:val="none"/>
          <w:right w:val="single" w:color="000000" w:sz="4" w:space="0" w:themeColor="accent6" w:themeTint="98"/>
          <w:bottom w:val="none"/>
        </w:tcBorders>
      </w:tcPr>
    </w:tblStylePr>
    <w:tblStylePr w:type="firstRow">
      <w:rPr>
        <w:rFonts w:ascii="Arial" w:hAnsi="Arial"/>
        <w:i/>
        <w:color w:val="5F8F3C" w:themeColor="accent6" w:themeTint="98" w:themeShade="95"/>
        <w:sz w:val="22"/>
      </w:rPr>
      <w:tcPr>
        <w:shd w:val="clear" w:color="auto" w:fill="FFFFFF" w:themeFill="light1"/>
        <w:tcBorders>
          <w:left w:val="none"/>
          <w:top w:val="none"/>
          <w:right w:val="none"/>
          <w:bottom w:val="single" w:color="000000" w:sz="4" w:space="0" w:themeColor="accent6" w:themeTint="98"/>
        </w:tcBorders>
      </w:tcPr>
    </w:tblStylePr>
    <w:tblStylePr w:type="lastCol">
      <w:rPr>
        <w:rFonts w:ascii="Arial" w:hAnsi="Arial"/>
        <w:i/>
        <w:color w:val="5F8F3C" w:themeColor="accent6" w:themeTint="98" w:themeShade="95"/>
        <w:sz w:val="22"/>
      </w:rPr>
      <w:tcPr>
        <w:shd w:color="auto" w:fill="FFFFFF"/>
        <w:tcBorders>
          <w:left w:val="single" w:color="000000" w:sz="4" w:space="0" w:themeColor="accent6" w:themeTint="98"/>
          <w:top w:val="none"/>
          <w:right w:val="none"/>
          <w:bottom w:val="none"/>
        </w:tcBorders>
      </w:tcPr>
    </w:tblStylePr>
    <w:tblStylePr w:type="lastRow">
      <w:rPr>
        <w:rFonts w:ascii="Arial" w:hAnsi="Arial"/>
        <w:i/>
        <w:color w:val="5F8F3C" w:themeColor="accent6" w:themeTint="98" w:themeShade="95"/>
        <w:sz w:val="22"/>
      </w:rPr>
      <w:tcPr>
        <w:shd w:val="clear" w:color="auto" w:fill="FFFFFF" w:themeFill="light1"/>
        <w:tcBorders>
          <w:left w:val="none"/>
          <w:top w:val="single" w:color="000000" w:sz="4" w:space="0" w:themeColor="accent6" w:themeTint="98"/>
          <w:right w:val="none"/>
          <w:bottom w:val="none"/>
        </w:tcBorders>
      </w:tcPr>
    </w:tblStylePr>
    <w:tblStylePr w:type="wholeTable">
      <w:rPr>
        <w:rFonts w:ascii="Arial" w:hAnsi="Arial"/>
        <w:color w:val="5F8F3C" w:themeColor="accent6" w:themeTint="98" w:themeShade="95"/>
        <w:sz w:val="22"/>
      </w:rPr>
    </w:tblStylePr>
  </w:style>
  <w:style w:type="table" w:styleId="151">
    <w:name w:val="Lined - Accent"/>
    <w:basedOn w:val="40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152">
    <w:name w:val="Lined - Accent 1"/>
    <w:basedOn w:val="40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153">
    <w:name w:val="Lined - Accent 2"/>
    <w:basedOn w:val="40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154">
    <w:name w:val="Lined - Accent 3"/>
    <w:basedOn w:val="40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155">
    <w:name w:val="Lined - Accent 4"/>
    <w:basedOn w:val="40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156">
    <w:name w:val="Lined - Accent 5"/>
    <w:basedOn w:val="40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157">
    <w:name w:val="Lined - Accent 6"/>
    <w:basedOn w:val="405"/>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158">
    <w:name w:val="Bordered &amp; Lined - Accent"/>
    <w:basedOn w:val="405"/>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159">
    <w:name w:val="Bordered &amp; Lined - Accent 1"/>
    <w:basedOn w:val="405"/>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160">
    <w:name w:val="Bordered &amp; Lined - Accent 2"/>
    <w:basedOn w:val="405"/>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161">
    <w:name w:val="Bordered &amp; Lined - Accent 3"/>
    <w:basedOn w:val="405"/>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162">
    <w:name w:val="Bordered &amp; Lined - Accent 4"/>
    <w:basedOn w:val="405"/>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163">
    <w:name w:val="Bordered &amp; Lined - Accent 5"/>
    <w:basedOn w:val="405"/>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164">
    <w:name w:val="Bordered &amp; Lined - Accent 6"/>
    <w:basedOn w:val="405"/>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165">
    <w:name w:val="Bordered"/>
    <w:basedOn w:val="405"/>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66">
    <w:name w:val="Bordered - Accent 1"/>
    <w:basedOn w:val="405"/>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67">
    <w:name w:val="Bordered - Accent 2"/>
    <w:basedOn w:val="405"/>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68">
    <w:name w:val="Bordered - Accent 3"/>
    <w:basedOn w:val="405"/>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69">
    <w:name w:val="Bordered - Accent 4"/>
    <w:basedOn w:val="405"/>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70">
    <w:name w:val="Bordered - Accent 5"/>
    <w:basedOn w:val="405"/>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71">
    <w:name w:val="Bordered - Accent 6"/>
    <w:basedOn w:val="405"/>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72">
    <w:name w:val="Hyperlink"/>
    <w:uiPriority w:val="99"/>
    <w:unhideWhenUsed/>
    <w:rPr>
      <w:color w:val="0000FF" w:themeColor="hyperlink"/>
      <w:u w:val="single"/>
    </w:rPr>
  </w:style>
  <w:style w:type="paragraph" w:styleId="173">
    <w:name w:val="footnote text"/>
    <w:basedOn w:val="403"/>
    <w:link w:val="174"/>
    <w:uiPriority w:val="99"/>
    <w:semiHidden/>
    <w:unhideWhenUsed/>
    <w:rPr>
      <w:sz w:val="18"/>
    </w:rPr>
    <w:pPr>
      <w:spacing w:lineRule="auto" w:line="240" w:after="40"/>
    </w:pPr>
  </w:style>
  <w:style w:type="character" w:styleId="174">
    <w:name w:val="Footnote Text Char"/>
    <w:link w:val="173"/>
    <w:uiPriority w:val="99"/>
    <w:rPr>
      <w:sz w:val="18"/>
    </w:rPr>
  </w:style>
  <w:style w:type="character" w:styleId="175">
    <w:name w:val="footnote reference"/>
    <w:basedOn w:val="404"/>
    <w:uiPriority w:val="99"/>
    <w:unhideWhenUsed/>
    <w:rPr>
      <w:vertAlign w:val="superscript"/>
    </w:rPr>
  </w:style>
  <w:style w:type="paragraph" w:styleId="176">
    <w:name w:val="toc 1"/>
    <w:basedOn w:val="403"/>
    <w:next w:val="403"/>
    <w:uiPriority w:val="39"/>
    <w:unhideWhenUsed/>
    <w:pPr>
      <w:ind w:left="0" w:right="0" w:firstLine="0"/>
      <w:spacing w:after="57"/>
    </w:pPr>
  </w:style>
  <w:style w:type="paragraph" w:styleId="177">
    <w:name w:val="toc 2"/>
    <w:basedOn w:val="403"/>
    <w:next w:val="403"/>
    <w:uiPriority w:val="39"/>
    <w:unhideWhenUsed/>
    <w:pPr>
      <w:ind w:left="283" w:right="0" w:firstLine="0"/>
      <w:spacing w:after="57"/>
    </w:pPr>
  </w:style>
  <w:style w:type="paragraph" w:styleId="178">
    <w:name w:val="toc 3"/>
    <w:basedOn w:val="403"/>
    <w:next w:val="403"/>
    <w:uiPriority w:val="39"/>
    <w:unhideWhenUsed/>
    <w:pPr>
      <w:ind w:left="567" w:right="0" w:firstLine="0"/>
      <w:spacing w:after="57"/>
    </w:pPr>
  </w:style>
  <w:style w:type="paragraph" w:styleId="179">
    <w:name w:val="toc 4"/>
    <w:basedOn w:val="403"/>
    <w:next w:val="403"/>
    <w:uiPriority w:val="39"/>
    <w:unhideWhenUsed/>
    <w:pPr>
      <w:ind w:left="850" w:right="0" w:firstLine="0"/>
      <w:spacing w:after="57"/>
    </w:pPr>
  </w:style>
  <w:style w:type="paragraph" w:styleId="180">
    <w:name w:val="toc 5"/>
    <w:basedOn w:val="403"/>
    <w:next w:val="403"/>
    <w:uiPriority w:val="39"/>
    <w:unhideWhenUsed/>
    <w:pPr>
      <w:ind w:left="1134" w:right="0" w:firstLine="0"/>
      <w:spacing w:after="57"/>
    </w:pPr>
  </w:style>
  <w:style w:type="paragraph" w:styleId="181">
    <w:name w:val="toc 6"/>
    <w:basedOn w:val="403"/>
    <w:next w:val="403"/>
    <w:uiPriority w:val="39"/>
    <w:unhideWhenUsed/>
    <w:pPr>
      <w:ind w:left="1417" w:right="0" w:firstLine="0"/>
      <w:spacing w:after="57"/>
    </w:pPr>
  </w:style>
  <w:style w:type="paragraph" w:styleId="182">
    <w:name w:val="toc 7"/>
    <w:basedOn w:val="403"/>
    <w:next w:val="403"/>
    <w:uiPriority w:val="39"/>
    <w:unhideWhenUsed/>
    <w:pPr>
      <w:ind w:left="1701" w:right="0" w:firstLine="0"/>
      <w:spacing w:after="57"/>
    </w:pPr>
  </w:style>
  <w:style w:type="paragraph" w:styleId="183">
    <w:name w:val="toc 8"/>
    <w:basedOn w:val="403"/>
    <w:next w:val="403"/>
    <w:uiPriority w:val="39"/>
    <w:unhideWhenUsed/>
    <w:pPr>
      <w:ind w:left="1984" w:right="0" w:firstLine="0"/>
      <w:spacing w:after="57"/>
    </w:pPr>
  </w:style>
  <w:style w:type="paragraph" w:styleId="184">
    <w:name w:val="toc 9"/>
    <w:basedOn w:val="403"/>
    <w:next w:val="403"/>
    <w:uiPriority w:val="39"/>
    <w:unhideWhenUsed/>
    <w:pPr>
      <w:ind w:left="2268" w:right="0" w:firstLine="0"/>
      <w:spacing w:after="57"/>
    </w:pPr>
  </w:style>
  <w:style w:type="paragraph" w:styleId="185">
    <w:name w:val="TOC Heading"/>
    <w:uiPriority w:val="39"/>
    <w:unhideWhenUsed/>
  </w:style>
  <w:style w:type="paragraph" w:styleId="403" w:default="1">
    <w:name w:val="Normal"/>
    <w:qFormat/>
  </w:style>
  <w:style w:type="character" w:styleId="404" w:default="1">
    <w:name w:val="Default Paragraph Font"/>
    <w:uiPriority w:val="1"/>
    <w:semiHidden/>
    <w:unhideWhenUsed/>
  </w:style>
  <w:style w:type="table" w:styleId="405" w:default="1">
    <w:name w:val="Normal Table"/>
    <w:uiPriority w:val="99"/>
    <w:semiHidden/>
    <w:unhideWhenUsed/>
    <w:tblPr>
      <w:tblInd w:w="0" w:type="dxa"/>
      <w:tblCellMar>
        <w:left w:w="108" w:type="dxa"/>
        <w:top w:w="0" w:type="dxa"/>
        <w:right w:w="108" w:type="dxa"/>
        <w:bottom w:w="0" w:type="dxa"/>
      </w:tblCellMar>
    </w:tblPr>
  </w:style>
  <w:style w:type="numbering" w:styleId="406" w:default="1">
    <w:name w:val="No List"/>
    <w:uiPriority w:val="99"/>
    <w:semiHidden/>
    <w:unhideWhenUsed/>
  </w:style>
  <w:style w:type="paragraph" w:styleId="407">
    <w:name w:val="List Paragraph"/>
    <w:basedOn w:val="403"/>
    <w:qFormat/>
    <w:uiPriority w:val="34"/>
    <w:pPr>
      <w:contextualSpacing w:val="true"/>
      <w:ind w:left="720"/>
    </w:pPr>
  </w:style>
  <w:style w:type="paragraph" w:styleId="408">
    <w:name w:val="Header"/>
    <w:basedOn w:val="403"/>
    <w:link w:val="409"/>
    <w:uiPriority w:val="99"/>
    <w:unhideWhenUsed/>
    <w:pPr>
      <w:spacing w:lineRule="auto" w:line="240" w:after="0"/>
      <w:tabs>
        <w:tab w:val="center" w:pos="4536" w:leader="none"/>
        <w:tab w:val="right" w:pos="9072" w:leader="none"/>
      </w:tabs>
    </w:pPr>
  </w:style>
  <w:style w:type="character" w:styleId="409" w:customStyle="1">
    <w:name w:val="Kopfzeile Zchn"/>
    <w:basedOn w:val="404"/>
    <w:link w:val="408"/>
    <w:uiPriority w:val="99"/>
  </w:style>
  <w:style w:type="paragraph" w:styleId="410">
    <w:name w:val="Footer"/>
    <w:basedOn w:val="403"/>
    <w:link w:val="411"/>
    <w:uiPriority w:val="99"/>
    <w:unhideWhenUsed/>
    <w:pPr>
      <w:spacing w:lineRule="auto" w:line="240" w:after="0"/>
      <w:tabs>
        <w:tab w:val="center" w:pos="4536" w:leader="none"/>
        <w:tab w:val="right" w:pos="9072" w:leader="none"/>
      </w:tabs>
    </w:pPr>
  </w:style>
  <w:style w:type="character" w:styleId="411" w:customStyle="1">
    <w:name w:val="Fußzeile Zchn"/>
    <w:basedOn w:val="404"/>
    <w:link w:val="410"/>
    <w:uiPriority w:val="99"/>
  </w:style>
  <w:style w:type="character" w:styleId="412">
    <w:name w:val="Placeholder Text"/>
    <w:basedOn w:val="404"/>
    <w:uiPriority w:val="99"/>
    <w:semiHidden/>
    <w:rPr>
      <w:color w:val="808080"/>
    </w:rPr>
  </w:style>
  <w:style w:type="paragraph" w:styleId="413">
    <w:name w:val="Balloon Text"/>
    <w:basedOn w:val="403"/>
    <w:link w:val="414"/>
    <w:uiPriority w:val="99"/>
    <w:semiHidden/>
    <w:unhideWhenUsed/>
    <w:rPr>
      <w:rFonts w:ascii="Segoe UI" w:hAnsi="Segoe UI" w:cs="Segoe UI"/>
      <w:sz w:val="18"/>
      <w:szCs w:val="18"/>
    </w:rPr>
    <w:pPr>
      <w:spacing w:lineRule="auto" w:line="240" w:after="0"/>
    </w:pPr>
  </w:style>
  <w:style w:type="character" w:styleId="414" w:customStyle="1">
    <w:name w:val="Sprechblasentext Zchn"/>
    <w:basedOn w:val="404"/>
    <w:link w:val="413"/>
    <w:uiPriority w:val="99"/>
    <w:semiHidden/>
    <w:rPr>
      <w:rFonts w:ascii="Segoe UI" w:hAnsi="Segoe UI" w:cs="Segoe UI"/>
      <w:sz w:val="18"/>
      <w:szCs w:val="18"/>
    </w:rPr>
  </w:style>
  <w:style w:type="character" w:styleId="415">
    <w:name w:val="annotation reference"/>
    <w:basedOn w:val="404"/>
    <w:uiPriority w:val="99"/>
    <w:semiHidden/>
    <w:unhideWhenUsed/>
    <w:rPr>
      <w:sz w:val="16"/>
      <w:szCs w:val="16"/>
    </w:rPr>
  </w:style>
  <w:style w:type="paragraph" w:styleId="416">
    <w:name w:val="annotation text"/>
    <w:basedOn w:val="403"/>
    <w:link w:val="417"/>
    <w:uiPriority w:val="99"/>
    <w:semiHidden/>
    <w:unhideWhenUsed/>
    <w:rPr>
      <w:sz w:val="20"/>
      <w:szCs w:val="20"/>
    </w:rPr>
    <w:pPr>
      <w:spacing w:lineRule="auto" w:line="240"/>
    </w:pPr>
  </w:style>
  <w:style w:type="character" w:styleId="417" w:customStyle="1">
    <w:name w:val="Kommentartext Zchn"/>
    <w:basedOn w:val="404"/>
    <w:link w:val="416"/>
    <w:uiPriority w:val="99"/>
    <w:semiHidden/>
    <w:rPr>
      <w:sz w:val="20"/>
      <w:szCs w:val="20"/>
    </w:rPr>
  </w:style>
  <w:style w:type="paragraph" w:styleId="418">
    <w:name w:val="annotation subject"/>
    <w:basedOn w:val="416"/>
    <w:next w:val="416"/>
    <w:link w:val="419"/>
    <w:uiPriority w:val="99"/>
    <w:semiHidden/>
    <w:unhideWhenUsed/>
    <w:rPr>
      <w:b/>
      <w:bCs/>
    </w:rPr>
  </w:style>
  <w:style w:type="character" w:styleId="419" w:customStyle="1">
    <w:name w:val="Kommentarthema Zchn"/>
    <w:basedOn w:val="417"/>
    <w:link w:val="418"/>
    <w:uiPriority w:val="99"/>
    <w:semiHidden/>
    <w:rPr>
      <w:b/>
      <w:bCs/>
      <w:sz w:val="20"/>
      <w:szCs w:val="20"/>
    </w:rPr>
  </w:style>
  <w:style w:type="paragraph" w:styleId="420">
    <w:name w:val="Revision"/>
    <w:uiPriority w:val="99"/>
    <w:hidden/>
    <w:semiHidden/>
    <w:pPr>
      <w:spacing w:lineRule="auto" w:line="240" w:after="0"/>
    </w:p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prstGeom prst="rect">
          <a:avLst/>
        </a:prstGeom>
        <a:noFill/>
        <a:ln>
          <a:solidFill>
            <a:schemeClr val="tx1"/>
          </a:solidFill>
        </a:ln>
      </a:spPr>
      <a:bodyPr/>
      <a:lstStyle/>
      <a:style>
        <a:lnRef idx="2">
          <a:schemeClr val="accent1">
            <a:shade val="50000"/>
          </a:schemeClr>
        </a:lnRef>
        <a:fillRef idx="1">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Application>ONLYOFFICE/5.6.3.2</Application>
  <Company>UKD</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Insa - UKD</dc:creator>
  <cp:lastModifiedBy>Maximilian Schons</cp:lastModifiedBy>
  <cp:revision>3</cp:revision>
  <dcterms:created xsi:type="dcterms:W3CDTF">2020-02-18T08:59:00Z</dcterms:created>
  <dcterms:modified xsi:type="dcterms:W3CDTF">2021-06-18T06:38:29Z</dcterms:modified>
</cp:coreProperties>
</file>